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30" w:rsidRPr="00240430" w:rsidRDefault="00AF1714" w:rsidP="00514543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Works Manager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1C2484" w:rsidP="005D6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Generic title</w:t>
            </w:r>
          </w:p>
        </w:tc>
        <w:tc>
          <w:tcPr>
            <w:tcW w:w="3643" w:type="pct"/>
            <w:shd w:val="clear" w:color="auto" w:fill="auto"/>
          </w:tcPr>
          <w:p w:rsidR="00240430" w:rsidRPr="00F354EF" w:rsidRDefault="00FB5B32" w:rsidP="00727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Manager – </w:t>
            </w:r>
            <w:r w:rsidR="006D325F">
              <w:rPr>
                <w:rFonts w:ascii="Arial" w:hAnsi="Arial" w:cs="Arial"/>
              </w:rPr>
              <w:t>1</w:t>
            </w:r>
          </w:p>
        </w:tc>
      </w:tr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240430" w:rsidP="005D676B">
            <w:pPr>
              <w:rPr>
                <w:rFonts w:ascii="Arial" w:hAnsi="Arial" w:cs="Arial"/>
                <w:b/>
              </w:rPr>
            </w:pPr>
            <w:r w:rsidRPr="00F354EF">
              <w:rPr>
                <w:rFonts w:ascii="Arial" w:hAnsi="Arial" w:cs="Arial"/>
                <w:b/>
              </w:rPr>
              <w:t>General Description</w:t>
            </w:r>
          </w:p>
        </w:tc>
        <w:tc>
          <w:tcPr>
            <w:tcW w:w="3643" w:type="pct"/>
            <w:shd w:val="clear" w:color="auto" w:fill="auto"/>
          </w:tcPr>
          <w:p w:rsidR="007F7CF0" w:rsidRDefault="007F7CF0" w:rsidP="007F7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construction, commercial, project, technical manager or functional manager with considerable experience who performs a specific discipline over a wide range of complexities or large geographic area. </w:t>
            </w:r>
          </w:p>
          <w:p w:rsidR="007F7CF0" w:rsidRDefault="007F7CF0" w:rsidP="007F7CF0">
            <w:pPr>
              <w:rPr>
                <w:rFonts w:ascii="Arial" w:hAnsi="Arial" w:cs="Arial"/>
              </w:rPr>
            </w:pPr>
          </w:p>
          <w:p w:rsidR="007F7CF0" w:rsidRDefault="007F7CF0" w:rsidP="007F7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will manage their own workload within the context of a wider project or company objective. They will take significant decisions within their discipline with direction from a senior manager. They are accountable for their own work and their team’s performance and its impact on their area or project.</w:t>
            </w:r>
          </w:p>
          <w:p w:rsidR="007F7CF0" w:rsidRDefault="007F7CF0" w:rsidP="007F7CF0">
            <w:pPr>
              <w:rPr>
                <w:rFonts w:ascii="Arial" w:hAnsi="Arial" w:cs="Arial"/>
              </w:rPr>
            </w:pPr>
          </w:p>
          <w:p w:rsidR="007F7CF0" w:rsidRDefault="007F7CF0" w:rsidP="007F7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operations they will manage all aspects of a mid-sized project, site of single function (e.g. M&amp;E or Special Works) on a larger scheme or area office.</w:t>
            </w:r>
          </w:p>
          <w:p w:rsidR="00A041B8" w:rsidRPr="00F354EF" w:rsidRDefault="007F7CF0" w:rsidP="007F7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commercial they will manage all aspects of estimating, design procurement or supply chain for a site, project or office.</w:t>
            </w:r>
          </w:p>
        </w:tc>
      </w:tr>
    </w:tbl>
    <w:p w:rsidR="00727FCF" w:rsidRDefault="00727FCF" w:rsidP="00727FCF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Competencies 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1"/>
        <w:gridCol w:w="7197"/>
      </w:tblGrid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Achieving Results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C8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Sets clear and appropriate goals that consider the bigger picture</w:t>
            </w:r>
          </w:p>
          <w:p w:rsidR="00C876A6" w:rsidRDefault="00C8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Drives well to achieve consistent results</w:t>
            </w:r>
          </w:p>
          <w:p w:rsidR="00C876A6" w:rsidRDefault="00C87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 a quality </w:t>
            </w:r>
            <w:r w:rsidR="00BD0330">
              <w:rPr>
                <w:rFonts w:ascii="Arial" w:hAnsi="Arial" w:cs="Arial"/>
              </w:rPr>
              <w:t>performance consistently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Analytical thinking and decision making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Rational and systematic analysis of situation to enable decisions on more varied issues</w:t>
            </w:r>
          </w:p>
          <w:p w:rsidR="00A5332B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Questioning the evidence to evaluate issues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2B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choose most appropriate style of communication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listen actively by which we mean hearing and interpreting what is said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Demonstrating sound questioning techniques 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Dealing with change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2B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Sees potential of new ideas and situations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a pragmatic approach to change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Considers impact of change on others as well as self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explain the effects to colleagues 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Teamwork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2B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inter-team collaboration inside and outside company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role of a team and how it delivers the objectives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adapt to different types of teams in most situations 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a cohesive and encouraging approach to team working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take control of situations with one’s sphere of influence</w:t>
            </w:r>
          </w:p>
          <w:p w:rsidR="00A5332B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Assume responsibility – organising and guiding where necessary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Managing resources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A53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plan for a familiar project or process</w:t>
            </w:r>
          </w:p>
          <w:p w:rsidR="00A5332B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 a plan and decide what resources are required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 resources together and ensure they are efficiently deployed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call upon and manage diverse skills and methods  to deliver results 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Negotiation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5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others point of view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 an objective and structure case with pros and cons 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need to give and take</w:t>
            </w:r>
          </w:p>
          <w:p w:rsidR="00FE2970" w:rsidRDefault="00FE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defend a position</w:t>
            </w:r>
          </w:p>
        </w:tc>
      </w:tr>
      <w:tr w:rsidR="00DE4CE5" w:rsidTr="00A54550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E4CE5" w:rsidRDefault="00DE4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People Development 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work well within tested frameworks of development to identify others needs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personal experience to build skills in other people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informal and formal performance reviews to target needs for development 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recognise people’s current career needs</w:t>
            </w:r>
          </w:p>
          <w:p w:rsidR="00FE2970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Coach and give feedback </w:t>
            </w:r>
            <w:r w:rsidR="00FE2970">
              <w:rPr>
                <w:rFonts w:ascii="Arial" w:hAnsi="Arial" w:cs="Arial"/>
              </w:rPr>
              <w:t xml:space="preserve"> </w:t>
            </w:r>
          </w:p>
          <w:p w:rsidR="00F96DA2" w:rsidRDefault="00F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Build development plans with others</w:t>
            </w:r>
          </w:p>
        </w:tc>
      </w:tr>
    </w:tbl>
    <w:p w:rsidR="00E63856" w:rsidRDefault="0025092D" w:rsidP="00E63856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lastRenderedPageBreak/>
        <w:t xml:space="preserve">Role definition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Summary of role </w:t>
            </w:r>
          </w:p>
        </w:tc>
        <w:tc>
          <w:tcPr>
            <w:tcW w:w="3643" w:type="pct"/>
            <w:shd w:val="clear" w:color="auto" w:fill="auto"/>
          </w:tcPr>
          <w:p w:rsidR="0025092D" w:rsidRPr="00F354EF" w:rsidRDefault="005D579B" w:rsidP="00816C14">
            <w:pPr>
              <w:rPr>
                <w:rFonts w:ascii="Arial" w:hAnsi="Arial" w:cs="Arial"/>
              </w:rPr>
            </w:pPr>
            <w:r w:rsidRPr="005D579B">
              <w:rPr>
                <w:rFonts w:ascii="Arial" w:hAnsi="Arial" w:cs="Arial"/>
              </w:rPr>
              <w:t>Responsible for the coordination and safe management of all operational site activities ensuring Perfect Delivery, SHEQ, programme and budget requirements are met.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Responsibilities and accountabilities </w:t>
            </w:r>
          </w:p>
        </w:tc>
        <w:tc>
          <w:tcPr>
            <w:tcW w:w="3643" w:type="pct"/>
            <w:shd w:val="clear" w:color="auto" w:fill="auto"/>
          </w:tcPr>
          <w:p w:rsidR="005D579B" w:rsidRPr="005D579B" w:rsidRDefault="005D579B" w:rsidP="005D579B">
            <w:pPr>
              <w:rPr>
                <w:rFonts w:ascii="Arial" w:hAnsi="Arial" w:cs="Arial"/>
              </w:rPr>
            </w:pPr>
            <w:r w:rsidRPr="005D579B">
              <w:rPr>
                <w:rFonts w:ascii="Arial" w:hAnsi="Arial" w:cs="Arial"/>
              </w:rPr>
              <w:t>Oversee total construction effort to ensure project is constructed in accordance with design, budget and schedule</w:t>
            </w:r>
          </w:p>
          <w:p w:rsidR="005D579B" w:rsidRPr="005D579B" w:rsidRDefault="005D579B" w:rsidP="005D579B">
            <w:pPr>
              <w:rPr>
                <w:rFonts w:ascii="Arial" w:hAnsi="Arial" w:cs="Arial"/>
              </w:rPr>
            </w:pPr>
            <w:r w:rsidRPr="005D579B">
              <w:rPr>
                <w:rFonts w:ascii="Arial" w:hAnsi="Arial" w:cs="Arial"/>
              </w:rPr>
              <w:t>Plan, coordinate and/or supervise activities of all company personnel on assigned project(s)</w:t>
            </w:r>
          </w:p>
          <w:p w:rsidR="005D579B" w:rsidRPr="005D579B" w:rsidRDefault="005D579B" w:rsidP="005D579B">
            <w:pPr>
              <w:rPr>
                <w:rFonts w:ascii="Arial" w:hAnsi="Arial" w:cs="Arial"/>
              </w:rPr>
            </w:pPr>
            <w:r w:rsidRPr="005D579B">
              <w:rPr>
                <w:rFonts w:ascii="Arial" w:hAnsi="Arial" w:cs="Arial"/>
              </w:rPr>
              <w:t>Ensure all company, customer and project policies, procedures, and standards are adhered to</w:t>
            </w:r>
          </w:p>
          <w:p w:rsidR="005D579B" w:rsidRPr="005D579B" w:rsidRDefault="005D579B" w:rsidP="005D579B">
            <w:pPr>
              <w:rPr>
                <w:rFonts w:ascii="Arial" w:hAnsi="Arial" w:cs="Arial"/>
              </w:rPr>
            </w:pPr>
            <w:r w:rsidRPr="005D579B">
              <w:rPr>
                <w:rFonts w:ascii="Arial" w:hAnsi="Arial" w:cs="Arial"/>
              </w:rPr>
              <w:t>Provide direction to planning, scheduling, and engineering functions as required</w:t>
            </w:r>
          </w:p>
          <w:p w:rsidR="00DC67EC" w:rsidRPr="005D579B" w:rsidRDefault="005D579B" w:rsidP="005D579B">
            <w:pPr>
              <w:rPr>
                <w:rFonts w:ascii="Arial" w:hAnsi="Arial" w:cs="Arial"/>
              </w:rPr>
            </w:pPr>
            <w:r w:rsidRPr="005D579B">
              <w:rPr>
                <w:rFonts w:ascii="Arial" w:hAnsi="Arial" w:cs="Arial"/>
              </w:rPr>
              <w:t>Perform additional assignments per supervisor's direction</w:t>
            </w:r>
          </w:p>
          <w:p w:rsidR="005D579B" w:rsidRPr="005D579B" w:rsidRDefault="005D579B" w:rsidP="005D579B">
            <w:pPr>
              <w:rPr>
                <w:rFonts w:ascii="Arial" w:hAnsi="Arial" w:cs="Arial"/>
              </w:rPr>
            </w:pPr>
            <w:r w:rsidRPr="005D579B">
              <w:rPr>
                <w:rFonts w:ascii="Arial" w:hAnsi="Arial" w:cs="Arial"/>
              </w:rPr>
              <w:t>Ensure the coordination of and communication between all parts of the operation team including suppliers, subcontractors, engineering, SHEQ and customer teams</w:t>
            </w:r>
          </w:p>
          <w:p w:rsidR="005D579B" w:rsidRPr="005D579B" w:rsidRDefault="005D579B" w:rsidP="005D579B">
            <w:pPr>
              <w:rPr>
                <w:rFonts w:ascii="Arial" w:hAnsi="Arial" w:cs="Arial"/>
              </w:rPr>
            </w:pPr>
            <w:r w:rsidRPr="005D579B">
              <w:rPr>
                <w:rFonts w:ascii="Arial" w:hAnsi="Arial" w:cs="Arial"/>
              </w:rPr>
              <w:t>Build and develop the team to deliver all aspects of the project requirements; identify training requirements, review the performance of the workforce and ensure delivery of briefings</w:t>
            </w:r>
          </w:p>
          <w:p w:rsidR="005D579B" w:rsidRPr="005D579B" w:rsidRDefault="005D579B" w:rsidP="005D579B">
            <w:pPr>
              <w:rPr>
                <w:rFonts w:ascii="Arial" w:hAnsi="Arial" w:cs="Arial"/>
              </w:rPr>
            </w:pPr>
            <w:r w:rsidRPr="005D579B">
              <w:rPr>
                <w:rFonts w:ascii="Arial" w:hAnsi="Arial" w:cs="Arial"/>
              </w:rPr>
              <w:t>Provide, monitor and control labour plant and materials to meet the programme</w:t>
            </w:r>
          </w:p>
          <w:p w:rsidR="005D579B" w:rsidRPr="005D579B" w:rsidRDefault="005D579B" w:rsidP="005D579B">
            <w:pPr>
              <w:rPr>
                <w:rFonts w:ascii="Arial" w:hAnsi="Arial" w:cs="Arial"/>
              </w:rPr>
            </w:pPr>
            <w:r w:rsidRPr="005D579B">
              <w:rPr>
                <w:rFonts w:ascii="Arial" w:hAnsi="Arial" w:cs="Arial"/>
              </w:rPr>
              <w:t>Manage subcontractors and direct workforce</w:t>
            </w:r>
          </w:p>
          <w:p w:rsidR="005D579B" w:rsidRPr="005D579B" w:rsidRDefault="005D579B" w:rsidP="005D579B">
            <w:pPr>
              <w:rPr>
                <w:rFonts w:ascii="Arial" w:hAnsi="Arial" w:cs="Arial"/>
              </w:rPr>
            </w:pPr>
            <w:r w:rsidRPr="005D579B">
              <w:rPr>
                <w:rFonts w:ascii="Arial" w:hAnsi="Arial" w:cs="Arial"/>
              </w:rPr>
              <w:t>Ensure high standard of quality on the works to meet the specification requirements ‘first time’ and minimise rework</w:t>
            </w:r>
          </w:p>
          <w:p w:rsidR="005D579B" w:rsidRPr="005D579B" w:rsidRDefault="005D579B" w:rsidP="005D579B">
            <w:pPr>
              <w:rPr>
                <w:rFonts w:ascii="Arial" w:hAnsi="Arial" w:cs="Arial"/>
              </w:rPr>
            </w:pPr>
            <w:r w:rsidRPr="005D579B">
              <w:rPr>
                <w:rFonts w:ascii="Arial" w:hAnsi="Arial" w:cs="Arial"/>
              </w:rPr>
              <w:t>Assist engineering team with working method and outputs for production of method statements and programme</w:t>
            </w:r>
          </w:p>
          <w:p w:rsidR="005D579B" w:rsidRPr="005D579B" w:rsidRDefault="005D579B" w:rsidP="005D579B">
            <w:pPr>
              <w:rPr>
                <w:rFonts w:ascii="Arial" w:hAnsi="Arial" w:cs="Arial"/>
              </w:rPr>
            </w:pPr>
            <w:r w:rsidRPr="005D579B">
              <w:rPr>
                <w:rFonts w:ascii="Arial" w:hAnsi="Arial" w:cs="Arial"/>
              </w:rPr>
              <w:t>Ensure accurate, legible and up-to-date allocation sheets are recorded and provided at shift close with delivery tickets and plant returns to the engineering and commercial teams</w:t>
            </w:r>
          </w:p>
          <w:p w:rsidR="005D579B" w:rsidRPr="005D579B" w:rsidRDefault="005D579B" w:rsidP="005D579B">
            <w:pPr>
              <w:rPr>
                <w:rFonts w:ascii="Arial" w:hAnsi="Arial" w:cs="Arial"/>
              </w:rPr>
            </w:pPr>
            <w:r w:rsidRPr="005D579B">
              <w:rPr>
                <w:rFonts w:ascii="Arial" w:hAnsi="Arial" w:cs="Arial"/>
              </w:rPr>
              <w:t>Ensure all records for example inspections, works permits and briefings are up to date and in place</w:t>
            </w:r>
          </w:p>
          <w:p w:rsidR="005D579B" w:rsidRPr="005D579B" w:rsidRDefault="005D579B" w:rsidP="005D579B">
            <w:pPr>
              <w:rPr>
                <w:rFonts w:ascii="Arial" w:hAnsi="Arial" w:cs="Arial"/>
              </w:rPr>
            </w:pPr>
            <w:r w:rsidRPr="005D579B">
              <w:rPr>
                <w:rFonts w:ascii="Arial" w:hAnsi="Arial" w:cs="Arial"/>
              </w:rPr>
              <w:t>Carry out regular safety and environmental inspections and implement recommended courses of action as identified from progress monitoring and management inspections</w:t>
            </w:r>
          </w:p>
          <w:p w:rsidR="005D579B" w:rsidRPr="005D579B" w:rsidRDefault="005D579B" w:rsidP="005D579B">
            <w:pPr>
              <w:rPr>
                <w:rFonts w:ascii="Arial" w:hAnsi="Arial" w:cs="Arial"/>
              </w:rPr>
            </w:pPr>
            <w:r w:rsidRPr="005D579B">
              <w:rPr>
                <w:rFonts w:ascii="Arial" w:hAnsi="Arial" w:cs="Arial"/>
              </w:rPr>
              <w:t>Keep a full and accurate daily site diary, including any changes / variations, subcontractors’ attendance, and records of work related discussions with client / designer / RE / project team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Qualifications, training and technical knowledge </w:t>
            </w:r>
          </w:p>
        </w:tc>
        <w:tc>
          <w:tcPr>
            <w:tcW w:w="3643" w:type="pct"/>
            <w:shd w:val="clear" w:color="auto" w:fill="auto"/>
          </w:tcPr>
          <w:p w:rsidR="005D579B" w:rsidRPr="005D579B" w:rsidRDefault="005D579B" w:rsidP="005D579B">
            <w:pPr>
              <w:rPr>
                <w:rFonts w:ascii="Arial" w:hAnsi="Arial" w:cs="Arial"/>
              </w:rPr>
            </w:pPr>
            <w:r w:rsidRPr="005D579B">
              <w:rPr>
                <w:rFonts w:ascii="Arial" w:hAnsi="Arial" w:cs="Arial"/>
              </w:rPr>
              <w:t>Relevant CSCS Card</w:t>
            </w:r>
          </w:p>
          <w:p w:rsidR="00DC67EC" w:rsidRPr="005D579B" w:rsidRDefault="005D579B" w:rsidP="005D579B">
            <w:pPr>
              <w:rPr>
                <w:rFonts w:ascii="Arial" w:hAnsi="Arial" w:cs="Arial"/>
              </w:rPr>
            </w:pPr>
            <w:r w:rsidRPr="005D579B">
              <w:rPr>
                <w:rFonts w:ascii="Arial" w:hAnsi="Arial" w:cs="Arial"/>
              </w:rPr>
              <w:t>5 day CSCS Safety qualification</w:t>
            </w:r>
          </w:p>
          <w:p w:rsidR="005D579B" w:rsidRPr="005D579B" w:rsidRDefault="005D579B" w:rsidP="005D579B">
            <w:pPr>
              <w:rPr>
                <w:rFonts w:ascii="Arial" w:hAnsi="Arial" w:cs="Arial"/>
              </w:rPr>
            </w:pPr>
            <w:r w:rsidRPr="005D579B">
              <w:rPr>
                <w:rFonts w:ascii="Arial" w:hAnsi="Arial" w:cs="Arial"/>
              </w:rPr>
              <w:t>Sound knowledge of construction methods, health and safety, and legal regulations</w:t>
            </w:r>
          </w:p>
          <w:p w:rsidR="005D579B" w:rsidRPr="005D579B" w:rsidRDefault="005D579B" w:rsidP="005D579B">
            <w:pPr>
              <w:rPr>
                <w:rFonts w:ascii="Arial" w:hAnsi="Arial" w:cs="Arial"/>
              </w:rPr>
            </w:pPr>
            <w:r w:rsidRPr="005D579B">
              <w:rPr>
                <w:rFonts w:ascii="Arial" w:hAnsi="Arial" w:cs="Arial"/>
              </w:rPr>
              <w:t>Comprehensive understanding and experience of a wide range of construction techniques and best practices</w:t>
            </w:r>
          </w:p>
        </w:tc>
      </w:tr>
      <w:tr w:rsidR="0025092D" w:rsidTr="005237E4">
        <w:tc>
          <w:tcPr>
            <w:tcW w:w="1357" w:type="pct"/>
            <w:shd w:val="clear" w:color="auto" w:fill="DAEEF3" w:themeFill="accent5" w:themeFillTint="33"/>
          </w:tcPr>
          <w:p w:rsidR="0025092D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Attributes and skills </w:t>
            </w:r>
          </w:p>
        </w:tc>
        <w:tc>
          <w:tcPr>
            <w:tcW w:w="3643" w:type="pct"/>
            <w:shd w:val="clear" w:color="auto" w:fill="auto"/>
          </w:tcPr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in a team environment contributing across a business unit or area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management skills, with the ability to motivate self and colleagues to achieve high standards of compliance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operational planning and time management skills; able to manage projects simultaneously without compromising on standards and quality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ensure standards and specifications are met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with colleagues to deliver project and operational performance</w:t>
            </w:r>
          </w:p>
          <w:p w:rsidR="00A041B8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 knowledge of construction practices and standards</w:t>
            </w:r>
          </w:p>
          <w:p w:rsidR="00A54550" w:rsidRDefault="00A041B8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knowledge in chosen field</w:t>
            </w:r>
            <w:r w:rsidR="00A54550">
              <w:rPr>
                <w:rFonts w:ascii="Arial" w:hAnsi="Arial" w:cs="Arial"/>
              </w:rPr>
              <w:t xml:space="preserve"> </w:t>
            </w:r>
          </w:p>
        </w:tc>
      </w:tr>
    </w:tbl>
    <w:p w:rsidR="0025092D" w:rsidRDefault="0025092D" w:rsidP="0025092D">
      <w:pPr>
        <w:rPr>
          <w:lang w:val="en-US" w:eastAsia="ja-JP"/>
        </w:rPr>
      </w:pPr>
    </w:p>
    <w:p w:rsidR="0025092D" w:rsidRDefault="0025092D" w:rsidP="0025092D">
      <w:pPr>
        <w:rPr>
          <w:lang w:val="en-US" w:eastAsia="ja-JP"/>
        </w:rPr>
      </w:pPr>
    </w:p>
    <w:p w:rsidR="0025092D" w:rsidRPr="0025092D" w:rsidRDefault="0025092D" w:rsidP="0025092D">
      <w:pPr>
        <w:rPr>
          <w:lang w:val="en-US" w:eastAsia="ja-JP"/>
        </w:rPr>
      </w:pPr>
    </w:p>
    <w:p w:rsidR="00727FCF" w:rsidRDefault="00727FCF" w:rsidP="00727FCF">
      <w:pPr>
        <w:pStyle w:val="Heading2"/>
        <w:spacing w:before="120" w:after="120"/>
        <w:rPr>
          <w:b/>
          <w:color w:val="auto"/>
          <w:sz w:val="20"/>
          <w:szCs w:val="20"/>
        </w:rPr>
      </w:pPr>
    </w:p>
    <w:sectPr w:rsidR="00727FCF" w:rsidSect="00D21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0" w:right="1021" w:bottom="709" w:left="1021" w:header="425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9B" w:rsidRDefault="005D579B">
      <w:r>
        <w:separator/>
      </w:r>
    </w:p>
  </w:endnote>
  <w:endnote w:type="continuationSeparator" w:id="0">
    <w:p w:rsidR="005D579B" w:rsidRDefault="005D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DB" w:rsidRDefault="00BB1A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318" w:type="dxa"/>
      <w:tblBorders>
        <w:top w:val="single" w:sz="4" w:space="0" w:color="1E1E1E"/>
      </w:tblBorders>
      <w:tblLook w:val="01E0" w:firstRow="1" w:lastRow="1" w:firstColumn="1" w:lastColumn="1" w:noHBand="0" w:noVBand="0"/>
    </w:tblPr>
    <w:tblGrid>
      <w:gridCol w:w="2376"/>
      <w:gridCol w:w="1408"/>
      <w:gridCol w:w="1488"/>
      <w:gridCol w:w="1763"/>
      <w:gridCol w:w="1429"/>
      <w:gridCol w:w="1959"/>
    </w:tblGrid>
    <w:tr w:rsidR="005D579B" w:rsidRPr="0064776C" w:rsidTr="002E2ECB">
      <w:trPr>
        <w:trHeight w:val="70"/>
        <w:jc w:val="center"/>
      </w:trPr>
      <w:tc>
        <w:tcPr>
          <w:tcW w:w="2376" w:type="dxa"/>
        </w:tcPr>
        <w:p w:rsidR="005D579B" w:rsidRPr="00EB0B1E" w:rsidRDefault="005D579B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08" w:type="dxa"/>
        </w:tcPr>
        <w:p w:rsidR="005D579B" w:rsidRPr="00EB0B1E" w:rsidRDefault="005D579B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88" w:type="dxa"/>
        </w:tcPr>
        <w:p w:rsidR="005D579B" w:rsidRPr="00EB0B1E" w:rsidRDefault="005D579B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763" w:type="dxa"/>
        </w:tcPr>
        <w:p w:rsidR="005D579B" w:rsidRPr="00EB0B1E" w:rsidRDefault="005D579B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29" w:type="dxa"/>
          <w:shd w:val="clear" w:color="auto" w:fill="auto"/>
        </w:tcPr>
        <w:p w:rsidR="005D579B" w:rsidRPr="00EB0B1E" w:rsidRDefault="005D579B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959" w:type="dxa"/>
          <w:shd w:val="clear" w:color="auto" w:fill="auto"/>
        </w:tcPr>
        <w:p w:rsidR="005D579B" w:rsidRPr="00EB0B1E" w:rsidRDefault="005D579B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</w:tr>
    <w:tr w:rsidR="005D579B" w:rsidRPr="0064776C" w:rsidTr="002E2ECB">
      <w:trPr>
        <w:jc w:val="center"/>
      </w:trPr>
      <w:tc>
        <w:tcPr>
          <w:tcW w:w="10423" w:type="dxa"/>
          <w:gridSpan w:val="6"/>
        </w:tcPr>
        <w:p w:rsidR="005D579B" w:rsidRPr="00EB0B1E" w:rsidRDefault="005D579B" w:rsidP="00EB0B1E">
          <w:pPr>
            <w:pStyle w:val="Footer"/>
            <w:jc w:val="right"/>
            <w:rPr>
              <w:rFonts w:ascii="Arial" w:hAnsi="Arial" w:cs="Arial"/>
              <w:b/>
              <w:color w:val="1E1E1E"/>
              <w:sz w:val="16"/>
              <w:szCs w:val="16"/>
            </w:rPr>
          </w:pPr>
          <w:r>
            <w:rPr>
              <w:rFonts w:ascii="Arial" w:hAnsi="Arial" w:cs="Arial"/>
              <w:b/>
              <w:color w:val="1E1E1E"/>
              <w:sz w:val="16"/>
              <w:szCs w:val="16"/>
            </w:rPr>
            <w:t>Jan 2014</w:t>
          </w:r>
        </w:p>
      </w:tc>
    </w:tr>
  </w:tbl>
  <w:p w:rsidR="005D579B" w:rsidRPr="00660676" w:rsidRDefault="005D579B" w:rsidP="006E582C">
    <w:pPr>
      <w:pStyle w:val="Footer"/>
      <w:jc w:val="right"/>
      <w:rPr>
        <w:rFonts w:ascii="Arial" w:hAnsi="Arial" w:cs="Arial"/>
        <w:color w:val="800080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DB" w:rsidRDefault="00BB1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9B" w:rsidRDefault="005D579B">
      <w:r>
        <w:separator/>
      </w:r>
    </w:p>
  </w:footnote>
  <w:footnote w:type="continuationSeparator" w:id="0">
    <w:p w:rsidR="005D579B" w:rsidRDefault="005D5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DB" w:rsidRDefault="00BB1A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9B" w:rsidRPr="00F42DAA" w:rsidRDefault="005D579B" w:rsidP="005A2DA7">
    <w:pPr>
      <w:pStyle w:val="Header"/>
      <w:tabs>
        <w:tab w:val="clear" w:pos="4153"/>
        <w:tab w:val="clear" w:pos="8306"/>
        <w:tab w:val="left" w:pos="0"/>
        <w:tab w:val="left" w:pos="1418"/>
      </w:tabs>
      <w:rPr>
        <w:rFonts w:ascii="Arial" w:hAnsi="Arial" w:cs="Arial"/>
        <w:color w:val="1E1E1E"/>
        <w:sz w:val="28"/>
        <w:szCs w:val="28"/>
      </w:rPr>
    </w:pPr>
    <w:r>
      <w:rPr>
        <w:rFonts w:ascii="Arial" w:hAnsi="Arial" w:cs="Arial"/>
        <w:color w:val="1E1E1E"/>
        <w:sz w:val="28"/>
        <w:szCs w:val="28"/>
      </w:rPr>
      <w:t xml:space="preserve">Human Resources - Recruitment </w:t>
    </w:r>
  </w:p>
  <w:p w:rsidR="005D579B" w:rsidRPr="00B64C5D" w:rsidRDefault="005D579B">
    <w:pPr>
      <w:rPr>
        <w:sz w:val="8"/>
        <w:szCs w:val="8"/>
      </w:rPr>
    </w:pPr>
    <w:r>
      <w:rPr>
        <w:rFonts w:ascii="Arial" w:hAnsi="Arial" w:cs="Arial"/>
        <w:noProof/>
        <w:color w:val="1E1E1E"/>
        <w:sz w:val="28"/>
        <w:szCs w:val="2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45F4E44" wp14:editId="174A70E1">
              <wp:simplePos x="0" y="0"/>
              <wp:positionH relativeFrom="column">
                <wp:posOffset>-29210</wp:posOffset>
              </wp:positionH>
              <wp:positionV relativeFrom="paragraph">
                <wp:posOffset>1905</wp:posOffset>
              </wp:positionV>
              <wp:extent cx="2661920" cy="259715"/>
              <wp:effectExtent l="0" t="0" r="5080" b="6985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1920" cy="259715"/>
                        <a:chOff x="1109" y="1568"/>
                        <a:chExt cx="4192" cy="409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1124" y="1568"/>
                          <a:ext cx="4177" cy="409"/>
                        </a:xfrm>
                        <a:custGeom>
                          <a:avLst/>
                          <a:gdLst>
                            <a:gd name="T0" fmla="*/ 0 w 1636669"/>
                            <a:gd name="T1" fmla="*/ 624 h 150643"/>
                            <a:gd name="T2" fmla="*/ 1636669 w 1636669"/>
                            <a:gd name="T3" fmla="*/ 0 h 150643"/>
                            <a:gd name="T4" fmla="*/ 1562536 w 1636669"/>
                            <a:gd name="T5" fmla="*/ 148793 h 150643"/>
                            <a:gd name="T6" fmla="*/ 0 w 1636669"/>
                            <a:gd name="T7" fmla="*/ 150643 h 150643"/>
                            <a:gd name="T8" fmla="*/ 0 w 1636669"/>
                            <a:gd name="T9" fmla="*/ 624 h 150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6669" h="150643">
                              <a:moveTo>
                                <a:pt x="0" y="624"/>
                              </a:moveTo>
                              <a:lnTo>
                                <a:pt x="1636669" y="0"/>
                              </a:lnTo>
                              <a:lnTo>
                                <a:pt x="1562536" y="148793"/>
                              </a:lnTo>
                              <a:lnTo>
                                <a:pt x="0" y="150643"/>
                              </a:lnTo>
                              <a:lnTo>
                                <a:pt x="0" y="6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9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FE7F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109" y="1617"/>
                          <a:ext cx="3960" cy="36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79B" w:rsidRPr="00CC0B20" w:rsidRDefault="005D579B" w:rsidP="00CC0B20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ROLE DEFINITION </w:t>
                            </w:r>
                            <w:r w:rsidRPr="00CC0B20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-2.3pt;margin-top:.15pt;width:209.6pt;height:20.45pt;z-index:251658752" coordorigin="1109,1568" coordsize="419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">
              <v:shape id="Freeform 12" o:spid="_x0000_s1027" style="position:absolute;left:1124;top:1568;width:4177;height:409;visibility:visible;mso-wrap-style:square;v-text-anchor:top" coordsize="1636669,15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fMsEA&#10;AADaAAAADwAAAGRycy9kb3ducmV2LnhtbESPS4vCMBSF98L8h3AHZqeJCiLVKCI6zGYEH7i+NNem&#10;2tyUJtXOv58IgsvDeXyc+bJzlbhTE0rPGoYDBYI496bkQsPpuO1PQYSIbLDyTBr+KMBy8dGbY2b8&#10;g/d0P8RCpBEOGWqwMdaZlCG35DAMfE2cvItvHMYkm0KaBh9p3FVypNREOiw5ESzWtLaU3w6tS9x2&#10;rOx5p87tkPe362Z7bH+/r1p/fXarGYhIXXyHX+0fo2EMzyvp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/nzLBAAAA2gAAAA8AAAAAAAAAAAAAAAAAmAIAAGRycy9kb3du&#10;cmV2LnhtbFBLBQYAAAAABAAEAPUAAACGAwAAAAA=&#10;" path="m,624l1636669,r-74133,148793l,150643,,624xe" filled="f" stroked="f" strokecolor="#00b9f2" strokeweight=".5pt">
                <v:shadow color="#bfe7f7"/>
                <v:path arrowok="t" o:connecttype="custom" o:connectlocs="0,2;4177,0;3988,404;0,409;0,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1109;top:1617;width:3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5D579B" w:rsidRPr="00CC0B20" w:rsidRDefault="005D579B" w:rsidP="00CC0B20">
                      <w:pPr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ROLE DEFINITION </w:t>
                      </w:r>
                      <w:r w:rsidRPr="00CC0B20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5D579B" w:rsidRDefault="00BB1ADB" w:rsidP="00BB1ADB">
    <w:pPr>
      <w:jc w:val="right"/>
      <w:rPr>
        <w:sz w:val="8"/>
        <w:szCs w:val="8"/>
      </w:rPr>
    </w:pPr>
    <w:r>
      <w:rPr>
        <w:noProof/>
      </w:rPr>
      <w:drawing>
        <wp:inline distT="0" distB="0" distL="0" distR="0" wp14:anchorId="74E078FB" wp14:editId="628E3875">
          <wp:extent cx="1476375" cy="695325"/>
          <wp:effectExtent l="0" t="0" r="9525" b="9525"/>
          <wp:docPr id="6" name="Picture 6" descr="C:\Users\Hayley.Rushforth\Downloads\MS_Logo_4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ley.Rushforth\Downloads\MS_Logo_4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5D579B" w:rsidRDefault="005D579B">
    <w:pPr>
      <w:rPr>
        <w:sz w:val="8"/>
        <w:szCs w:val="8"/>
      </w:rPr>
    </w:pPr>
  </w:p>
  <w:p w:rsidR="005D579B" w:rsidRDefault="005D579B">
    <w:pPr>
      <w:rPr>
        <w:sz w:val="8"/>
        <w:szCs w:val="8"/>
      </w:rPr>
    </w:pPr>
  </w:p>
  <w:p w:rsidR="005D579B" w:rsidRDefault="005D579B">
    <w:pPr>
      <w:rPr>
        <w:sz w:val="8"/>
        <w:szCs w:val="8"/>
      </w:rPr>
    </w:pPr>
  </w:p>
  <w:p w:rsidR="005D579B" w:rsidRDefault="005D579B">
    <w:pPr>
      <w:rPr>
        <w:sz w:val="8"/>
        <w:szCs w:val="8"/>
      </w:rPr>
    </w:pPr>
  </w:p>
  <w:p w:rsidR="005D579B" w:rsidRDefault="005D579B">
    <w:pPr>
      <w:rPr>
        <w:sz w:val="8"/>
        <w:szCs w:val="8"/>
      </w:rPr>
    </w:pPr>
  </w:p>
  <w:p w:rsidR="005D579B" w:rsidRPr="00B64C5D" w:rsidRDefault="005D579B">
    <w:pPr>
      <w:rPr>
        <w:sz w:val="8"/>
        <w:szCs w:val="8"/>
      </w:rPr>
    </w:pPr>
    <w:r w:rsidRPr="00B64C5D">
      <w:rPr>
        <w:rFonts w:ascii="Arial" w:hAnsi="Arial" w:cs="Arial"/>
        <w:noProof/>
        <w:color w:val="1E1E1E"/>
        <w:sz w:val="8"/>
        <w:szCs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D929FA" wp14:editId="2F2C252D">
              <wp:simplePos x="0" y="0"/>
              <wp:positionH relativeFrom="column">
                <wp:posOffset>-24130</wp:posOffset>
              </wp:positionH>
              <wp:positionV relativeFrom="paragraph">
                <wp:posOffset>133985</wp:posOffset>
              </wp:positionV>
              <wp:extent cx="1967230" cy="160020"/>
              <wp:effectExtent l="4445" t="635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72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9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1.9pt;margin-top:10.55pt;width:154.9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" filled="f" fillcolor="#00b9f2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DB" w:rsidRDefault="00BB1A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D6F"/>
    <w:multiLevelType w:val="hybridMultilevel"/>
    <w:tmpl w:val="579E9EFA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A15011"/>
    <w:multiLevelType w:val="multilevel"/>
    <w:tmpl w:val="F3A6DB1A"/>
    <w:lvl w:ilvl="0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20E3B22"/>
    <w:multiLevelType w:val="hybridMultilevel"/>
    <w:tmpl w:val="8DBE3D0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50592"/>
    <w:multiLevelType w:val="hybridMultilevel"/>
    <w:tmpl w:val="C554CFDA"/>
    <w:lvl w:ilvl="0" w:tplc="7662E99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6325B"/>
    <w:multiLevelType w:val="hybridMultilevel"/>
    <w:tmpl w:val="17EC26A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99A609CC">
      <w:start w:val="1"/>
      <w:numFmt w:val="bullet"/>
      <w:lvlText w:val=""/>
      <w:lvlJc w:val="left"/>
      <w:pPr>
        <w:tabs>
          <w:tab w:val="num" w:pos="1440"/>
        </w:tabs>
        <w:ind w:left="1871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535010"/>
    <w:multiLevelType w:val="hybridMultilevel"/>
    <w:tmpl w:val="D504A1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801A3"/>
    <w:multiLevelType w:val="hybridMultilevel"/>
    <w:tmpl w:val="73DC20A8"/>
    <w:lvl w:ilvl="0" w:tplc="7408C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E8040D"/>
    <w:multiLevelType w:val="hybridMultilevel"/>
    <w:tmpl w:val="75E2D172"/>
    <w:lvl w:ilvl="0" w:tplc="1FC8A32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71B6E"/>
    <w:multiLevelType w:val="hybridMultilevel"/>
    <w:tmpl w:val="F3A6DB1A"/>
    <w:lvl w:ilvl="0" w:tplc="7760103E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4BC336B3"/>
    <w:multiLevelType w:val="hybridMultilevel"/>
    <w:tmpl w:val="4F72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442F6"/>
    <w:multiLevelType w:val="hybridMultilevel"/>
    <w:tmpl w:val="320C74F0"/>
    <w:lvl w:ilvl="0" w:tplc="1FC8A32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B75DA"/>
    <w:multiLevelType w:val="hybridMultilevel"/>
    <w:tmpl w:val="E23EF87C"/>
    <w:lvl w:ilvl="0" w:tplc="B74A46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EF6644"/>
    <w:multiLevelType w:val="hybridMultilevel"/>
    <w:tmpl w:val="28C67C72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BE13147"/>
    <w:multiLevelType w:val="hybridMultilevel"/>
    <w:tmpl w:val="54F83F0A"/>
    <w:lvl w:ilvl="0" w:tplc="1FC8A32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11"/>
  </w:num>
  <w:num w:numId="10">
    <w:abstractNumId w:val="3"/>
  </w:num>
  <w:num w:numId="11">
    <w:abstractNumId w:val="9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>
      <o:colormru v:ext="edit" colors="#ddd,#efc7eb,#f3d5f0,#0c1975,#a4aef6,#d5dafb,#00b9f2,#94a5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BC"/>
    <w:rsid w:val="00002B53"/>
    <w:rsid w:val="0001122A"/>
    <w:rsid w:val="000113D9"/>
    <w:rsid w:val="00023475"/>
    <w:rsid w:val="000278ED"/>
    <w:rsid w:val="00027AAA"/>
    <w:rsid w:val="00044D01"/>
    <w:rsid w:val="00055515"/>
    <w:rsid w:val="000606E9"/>
    <w:rsid w:val="00071E17"/>
    <w:rsid w:val="000727C5"/>
    <w:rsid w:val="000828A9"/>
    <w:rsid w:val="00095B6D"/>
    <w:rsid w:val="000A0F69"/>
    <w:rsid w:val="000B488C"/>
    <w:rsid w:val="000B70E0"/>
    <w:rsid w:val="000C0134"/>
    <w:rsid w:val="000C6572"/>
    <w:rsid w:val="000D14F6"/>
    <w:rsid w:val="000E28AF"/>
    <w:rsid w:val="000E5632"/>
    <w:rsid w:val="000E6282"/>
    <w:rsid w:val="000F0764"/>
    <w:rsid w:val="000F428C"/>
    <w:rsid w:val="000F743B"/>
    <w:rsid w:val="001168BF"/>
    <w:rsid w:val="001245B9"/>
    <w:rsid w:val="001361E8"/>
    <w:rsid w:val="00154951"/>
    <w:rsid w:val="00166477"/>
    <w:rsid w:val="00174861"/>
    <w:rsid w:val="001938A3"/>
    <w:rsid w:val="00193B19"/>
    <w:rsid w:val="001A025A"/>
    <w:rsid w:val="001A5AA5"/>
    <w:rsid w:val="001B2445"/>
    <w:rsid w:val="001C04E7"/>
    <w:rsid w:val="001C2484"/>
    <w:rsid w:val="001D6957"/>
    <w:rsid w:val="001E2C39"/>
    <w:rsid w:val="00201A4E"/>
    <w:rsid w:val="00202830"/>
    <w:rsid w:val="00205E85"/>
    <w:rsid w:val="00211016"/>
    <w:rsid w:val="00223FCB"/>
    <w:rsid w:val="0022523D"/>
    <w:rsid w:val="00240430"/>
    <w:rsid w:val="00241E1A"/>
    <w:rsid w:val="0025092D"/>
    <w:rsid w:val="00260571"/>
    <w:rsid w:val="00260891"/>
    <w:rsid w:val="00260E48"/>
    <w:rsid w:val="0026424D"/>
    <w:rsid w:val="002852C7"/>
    <w:rsid w:val="00294832"/>
    <w:rsid w:val="002A289A"/>
    <w:rsid w:val="002B0945"/>
    <w:rsid w:val="002B6909"/>
    <w:rsid w:val="002B6C25"/>
    <w:rsid w:val="002B7FF4"/>
    <w:rsid w:val="002C5A5F"/>
    <w:rsid w:val="002C6E20"/>
    <w:rsid w:val="002D5EA1"/>
    <w:rsid w:val="002E2ECB"/>
    <w:rsid w:val="002F259C"/>
    <w:rsid w:val="002F6574"/>
    <w:rsid w:val="002F7242"/>
    <w:rsid w:val="003068C8"/>
    <w:rsid w:val="00313999"/>
    <w:rsid w:val="00324D93"/>
    <w:rsid w:val="00346EDD"/>
    <w:rsid w:val="00351F9A"/>
    <w:rsid w:val="0035339A"/>
    <w:rsid w:val="0035624F"/>
    <w:rsid w:val="00383175"/>
    <w:rsid w:val="003A6929"/>
    <w:rsid w:val="003B732C"/>
    <w:rsid w:val="003C2D08"/>
    <w:rsid w:val="003C3FF1"/>
    <w:rsid w:val="003D0560"/>
    <w:rsid w:val="003D1779"/>
    <w:rsid w:val="003D1EAC"/>
    <w:rsid w:val="003D3B06"/>
    <w:rsid w:val="003D4079"/>
    <w:rsid w:val="003D662A"/>
    <w:rsid w:val="003E1546"/>
    <w:rsid w:val="003E3547"/>
    <w:rsid w:val="003E4F7E"/>
    <w:rsid w:val="003E5C4D"/>
    <w:rsid w:val="003F0E9B"/>
    <w:rsid w:val="003F59A6"/>
    <w:rsid w:val="00430D50"/>
    <w:rsid w:val="004340ED"/>
    <w:rsid w:val="00437A2B"/>
    <w:rsid w:val="00463212"/>
    <w:rsid w:val="00473EB6"/>
    <w:rsid w:val="004742FA"/>
    <w:rsid w:val="00474E56"/>
    <w:rsid w:val="004A19F8"/>
    <w:rsid w:val="004A202C"/>
    <w:rsid w:val="004B5C2B"/>
    <w:rsid w:val="004B7D53"/>
    <w:rsid w:val="004C1BA5"/>
    <w:rsid w:val="004F1FB5"/>
    <w:rsid w:val="004F5C8A"/>
    <w:rsid w:val="004F753F"/>
    <w:rsid w:val="00501143"/>
    <w:rsid w:val="00502A0A"/>
    <w:rsid w:val="00505FA6"/>
    <w:rsid w:val="00514543"/>
    <w:rsid w:val="0051681A"/>
    <w:rsid w:val="00522BEB"/>
    <w:rsid w:val="005237E4"/>
    <w:rsid w:val="0053486A"/>
    <w:rsid w:val="005478FD"/>
    <w:rsid w:val="00562B97"/>
    <w:rsid w:val="0056441A"/>
    <w:rsid w:val="0056466F"/>
    <w:rsid w:val="00572A56"/>
    <w:rsid w:val="00582D2E"/>
    <w:rsid w:val="00582D55"/>
    <w:rsid w:val="005844C1"/>
    <w:rsid w:val="00585C67"/>
    <w:rsid w:val="0059170A"/>
    <w:rsid w:val="0059513F"/>
    <w:rsid w:val="005A2DA7"/>
    <w:rsid w:val="005A4881"/>
    <w:rsid w:val="005B4D6C"/>
    <w:rsid w:val="005D579B"/>
    <w:rsid w:val="005D676B"/>
    <w:rsid w:val="005F1020"/>
    <w:rsid w:val="005F251B"/>
    <w:rsid w:val="00613B52"/>
    <w:rsid w:val="00624445"/>
    <w:rsid w:val="00640C75"/>
    <w:rsid w:val="00643946"/>
    <w:rsid w:val="0064776C"/>
    <w:rsid w:val="00653540"/>
    <w:rsid w:val="006558AE"/>
    <w:rsid w:val="00660676"/>
    <w:rsid w:val="00660B39"/>
    <w:rsid w:val="00676D52"/>
    <w:rsid w:val="0069012F"/>
    <w:rsid w:val="00695334"/>
    <w:rsid w:val="006A22BC"/>
    <w:rsid w:val="006B186E"/>
    <w:rsid w:val="006B4ACC"/>
    <w:rsid w:val="006C1754"/>
    <w:rsid w:val="006D325F"/>
    <w:rsid w:val="006D7B66"/>
    <w:rsid w:val="006E305B"/>
    <w:rsid w:val="006E582C"/>
    <w:rsid w:val="006F4DAA"/>
    <w:rsid w:val="00724129"/>
    <w:rsid w:val="007263EB"/>
    <w:rsid w:val="00727FCF"/>
    <w:rsid w:val="00731496"/>
    <w:rsid w:val="00736DA1"/>
    <w:rsid w:val="00742798"/>
    <w:rsid w:val="00746EE7"/>
    <w:rsid w:val="00763930"/>
    <w:rsid w:val="00767787"/>
    <w:rsid w:val="00770D61"/>
    <w:rsid w:val="00776F3D"/>
    <w:rsid w:val="00791281"/>
    <w:rsid w:val="00794CC1"/>
    <w:rsid w:val="00796099"/>
    <w:rsid w:val="007A5A00"/>
    <w:rsid w:val="007B577A"/>
    <w:rsid w:val="007D468D"/>
    <w:rsid w:val="007D7480"/>
    <w:rsid w:val="007D7C67"/>
    <w:rsid w:val="007F7CF0"/>
    <w:rsid w:val="0080573E"/>
    <w:rsid w:val="00810B1E"/>
    <w:rsid w:val="008120B1"/>
    <w:rsid w:val="00816C14"/>
    <w:rsid w:val="008206D4"/>
    <w:rsid w:val="00820942"/>
    <w:rsid w:val="00822290"/>
    <w:rsid w:val="00824A9B"/>
    <w:rsid w:val="00832366"/>
    <w:rsid w:val="008328DD"/>
    <w:rsid w:val="00832E38"/>
    <w:rsid w:val="00841EF7"/>
    <w:rsid w:val="0084464D"/>
    <w:rsid w:val="00851166"/>
    <w:rsid w:val="008635F0"/>
    <w:rsid w:val="00865872"/>
    <w:rsid w:val="00867CCE"/>
    <w:rsid w:val="0089677A"/>
    <w:rsid w:val="008B07C6"/>
    <w:rsid w:val="008B30F6"/>
    <w:rsid w:val="008B6B06"/>
    <w:rsid w:val="008D030E"/>
    <w:rsid w:val="008D7AA8"/>
    <w:rsid w:val="008F4258"/>
    <w:rsid w:val="008F5D3B"/>
    <w:rsid w:val="0090629E"/>
    <w:rsid w:val="00911A85"/>
    <w:rsid w:val="00914576"/>
    <w:rsid w:val="009151DF"/>
    <w:rsid w:val="00915BA5"/>
    <w:rsid w:val="00921235"/>
    <w:rsid w:val="0092323F"/>
    <w:rsid w:val="0092342F"/>
    <w:rsid w:val="00941DC3"/>
    <w:rsid w:val="00946A0D"/>
    <w:rsid w:val="009655EB"/>
    <w:rsid w:val="00965F5F"/>
    <w:rsid w:val="00966025"/>
    <w:rsid w:val="0097701F"/>
    <w:rsid w:val="00987E33"/>
    <w:rsid w:val="009A0467"/>
    <w:rsid w:val="009B3ED6"/>
    <w:rsid w:val="009B5B6D"/>
    <w:rsid w:val="009C0F1D"/>
    <w:rsid w:val="009C1D78"/>
    <w:rsid w:val="009C421D"/>
    <w:rsid w:val="009D1033"/>
    <w:rsid w:val="009D4CFA"/>
    <w:rsid w:val="009E2B3D"/>
    <w:rsid w:val="009E3267"/>
    <w:rsid w:val="009F5612"/>
    <w:rsid w:val="009F60DD"/>
    <w:rsid w:val="00A041B8"/>
    <w:rsid w:val="00A13048"/>
    <w:rsid w:val="00A17328"/>
    <w:rsid w:val="00A2095D"/>
    <w:rsid w:val="00A2375E"/>
    <w:rsid w:val="00A239E5"/>
    <w:rsid w:val="00A30728"/>
    <w:rsid w:val="00A32273"/>
    <w:rsid w:val="00A362A1"/>
    <w:rsid w:val="00A3711D"/>
    <w:rsid w:val="00A43F03"/>
    <w:rsid w:val="00A51726"/>
    <w:rsid w:val="00A5332B"/>
    <w:rsid w:val="00A54550"/>
    <w:rsid w:val="00A55700"/>
    <w:rsid w:val="00A55FF6"/>
    <w:rsid w:val="00A669E7"/>
    <w:rsid w:val="00A73C7E"/>
    <w:rsid w:val="00A87769"/>
    <w:rsid w:val="00AC10CE"/>
    <w:rsid w:val="00AC13B2"/>
    <w:rsid w:val="00AC28A8"/>
    <w:rsid w:val="00AC5542"/>
    <w:rsid w:val="00AD7637"/>
    <w:rsid w:val="00AE1E9C"/>
    <w:rsid w:val="00AF1714"/>
    <w:rsid w:val="00AF306B"/>
    <w:rsid w:val="00AF4687"/>
    <w:rsid w:val="00AF6C58"/>
    <w:rsid w:val="00B00B9E"/>
    <w:rsid w:val="00B13A28"/>
    <w:rsid w:val="00B13DA3"/>
    <w:rsid w:val="00B23FEF"/>
    <w:rsid w:val="00B26781"/>
    <w:rsid w:val="00B307C3"/>
    <w:rsid w:val="00B42ACC"/>
    <w:rsid w:val="00B55647"/>
    <w:rsid w:val="00B6183C"/>
    <w:rsid w:val="00B64C5D"/>
    <w:rsid w:val="00B83D6E"/>
    <w:rsid w:val="00B84CA9"/>
    <w:rsid w:val="00BB1ADB"/>
    <w:rsid w:val="00BD0330"/>
    <w:rsid w:val="00BD26F4"/>
    <w:rsid w:val="00BD4672"/>
    <w:rsid w:val="00BE2252"/>
    <w:rsid w:val="00BE2F2C"/>
    <w:rsid w:val="00BF64EE"/>
    <w:rsid w:val="00BF6E0F"/>
    <w:rsid w:val="00C01C93"/>
    <w:rsid w:val="00C152AE"/>
    <w:rsid w:val="00C2124F"/>
    <w:rsid w:val="00C2457D"/>
    <w:rsid w:val="00C37F10"/>
    <w:rsid w:val="00C41A1A"/>
    <w:rsid w:val="00C45384"/>
    <w:rsid w:val="00C46ADA"/>
    <w:rsid w:val="00C53A82"/>
    <w:rsid w:val="00C65721"/>
    <w:rsid w:val="00C75135"/>
    <w:rsid w:val="00C801BE"/>
    <w:rsid w:val="00C820BC"/>
    <w:rsid w:val="00C858B1"/>
    <w:rsid w:val="00C876A6"/>
    <w:rsid w:val="00C94898"/>
    <w:rsid w:val="00CB01C5"/>
    <w:rsid w:val="00CB025E"/>
    <w:rsid w:val="00CB432D"/>
    <w:rsid w:val="00CC0B20"/>
    <w:rsid w:val="00CC7876"/>
    <w:rsid w:val="00CD0885"/>
    <w:rsid w:val="00CE0059"/>
    <w:rsid w:val="00CE5063"/>
    <w:rsid w:val="00CF47FC"/>
    <w:rsid w:val="00D03E60"/>
    <w:rsid w:val="00D13C27"/>
    <w:rsid w:val="00D15947"/>
    <w:rsid w:val="00D16DCD"/>
    <w:rsid w:val="00D20305"/>
    <w:rsid w:val="00D21164"/>
    <w:rsid w:val="00D3010C"/>
    <w:rsid w:val="00D33C0F"/>
    <w:rsid w:val="00D43A40"/>
    <w:rsid w:val="00D51E18"/>
    <w:rsid w:val="00D55E6A"/>
    <w:rsid w:val="00D64864"/>
    <w:rsid w:val="00D665A7"/>
    <w:rsid w:val="00D91864"/>
    <w:rsid w:val="00D92D4E"/>
    <w:rsid w:val="00D9599F"/>
    <w:rsid w:val="00D95CE0"/>
    <w:rsid w:val="00DA10E1"/>
    <w:rsid w:val="00DA6154"/>
    <w:rsid w:val="00DB4759"/>
    <w:rsid w:val="00DB4FEF"/>
    <w:rsid w:val="00DB5304"/>
    <w:rsid w:val="00DC043E"/>
    <w:rsid w:val="00DC1BF9"/>
    <w:rsid w:val="00DC5EEF"/>
    <w:rsid w:val="00DC67EC"/>
    <w:rsid w:val="00DC6831"/>
    <w:rsid w:val="00DD6560"/>
    <w:rsid w:val="00DD6B75"/>
    <w:rsid w:val="00DD79F3"/>
    <w:rsid w:val="00DE4CE5"/>
    <w:rsid w:val="00DE7FBB"/>
    <w:rsid w:val="00DF2162"/>
    <w:rsid w:val="00DF235D"/>
    <w:rsid w:val="00E02817"/>
    <w:rsid w:val="00E1510C"/>
    <w:rsid w:val="00E178D5"/>
    <w:rsid w:val="00E20F37"/>
    <w:rsid w:val="00E316CD"/>
    <w:rsid w:val="00E4226B"/>
    <w:rsid w:val="00E574E2"/>
    <w:rsid w:val="00E60DA8"/>
    <w:rsid w:val="00E63856"/>
    <w:rsid w:val="00E7333B"/>
    <w:rsid w:val="00E861F2"/>
    <w:rsid w:val="00E9356C"/>
    <w:rsid w:val="00E97062"/>
    <w:rsid w:val="00EA1211"/>
    <w:rsid w:val="00EA21CC"/>
    <w:rsid w:val="00EA430E"/>
    <w:rsid w:val="00EA55B2"/>
    <w:rsid w:val="00EB0B1E"/>
    <w:rsid w:val="00EC3F63"/>
    <w:rsid w:val="00EC52B4"/>
    <w:rsid w:val="00ED6B1A"/>
    <w:rsid w:val="00EE1980"/>
    <w:rsid w:val="00EE4679"/>
    <w:rsid w:val="00EE5D67"/>
    <w:rsid w:val="00EF2FF5"/>
    <w:rsid w:val="00EF5B3D"/>
    <w:rsid w:val="00F01A9F"/>
    <w:rsid w:val="00F11CE3"/>
    <w:rsid w:val="00F25FED"/>
    <w:rsid w:val="00F354EF"/>
    <w:rsid w:val="00F3574C"/>
    <w:rsid w:val="00F42DAA"/>
    <w:rsid w:val="00F56B31"/>
    <w:rsid w:val="00F8188C"/>
    <w:rsid w:val="00F84FF0"/>
    <w:rsid w:val="00F958A8"/>
    <w:rsid w:val="00F96DA2"/>
    <w:rsid w:val="00FB3090"/>
    <w:rsid w:val="00FB4311"/>
    <w:rsid w:val="00FB5B32"/>
    <w:rsid w:val="00FC3F42"/>
    <w:rsid w:val="00FE0EB6"/>
    <w:rsid w:val="00FE27CE"/>
    <w:rsid w:val="00FE2970"/>
    <w:rsid w:val="00FE6E36"/>
    <w:rsid w:val="00FF5D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ddd,#efc7eb,#f3d5f0,#0c1975,#a4aef6,#d5dafb,#00b9f2,#94a54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D25BF-780C-4716-B477-28D5FC3E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and Guidance Template</vt:lpstr>
    </vt:vector>
  </TitlesOfParts>
  <Company>Morgan Sindall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and Guidance Template</dc:title>
  <dc:creator>Keeble, Faith (MS)</dc:creator>
  <cp:lastModifiedBy>Rushforth, Hayley (MS)</cp:lastModifiedBy>
  <cp:revision>3</cp:revision>
  <cp:lastPrinted>2014-02-21T15:39:00Z</cp:lastPrinted>
  <dcterms:created xsi:type="dcterms:W3CDTF">2016-02-16T10:49:00Z</dcterms:created>
  <dcterms:modified xsi:type="dcterms:W3CDTF">2017-02-01T12:20:00Z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