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227B3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 Technician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227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Director/CAD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227B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F04F2">
              <w:rPr>
                <w:sz w:val="22"/>
                <w:szCs w:val="22"/>
              </w:rPr>
              <w:t xml:space="preserve">raduate </w:t>
            </w:r>
            <w:r>
              <w:rPr>
                <w:sz w:val="22"/>
                <w:szCs w:val="22"/>
              </w:rPr>
              <w:t>engineers/a</w:t>
            </w:r>
            <w:r w:rsidRPr="003F04F2">
              <w:rPr>
                <w:sz w:val="22"/>
                <w:szCs w:val="22"/>
              </w:rPr>
              <w:t>rchitects</w:t>
            </w:r>
            <w:r>
              <w:rPr>
                <w:sz w:val="22"/>
                <w:szCs w:val="22"/>
              </w:rPr>
              <w:t xml:space="preserve"> and t</w:t>
            </w:r>
            <w:r w:rsidRPr="003F04F2">
              <w:rPr>
                <w:sz w:val="22"/>
                <w:szCs w:val="22"/>
              </w:rPr>
              <w:t>rainee</w:t>
            </w:r>
            <w:r>
              <w:rPr>
                <w:sz w:val="22"/>
                <w:szCs w:val="22"/>
              </w:rPr>
              <w:t>s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B61A1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B61A1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6A5805" w:rsidRDefault="005227B3" w:rsidP="008E4879">
            <w:pPr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Developing together the strategies that deliver the highest quality comprehensive design service.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5227B3" w:rsidRPr="003F04F2" w:rsidRDefault="005227B3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>Provide a CAD service to our c</w:t>
            </w:r>
            <w:r>
              <w:rPr>
                <w:sz w:val="22"/>
                <w:szCs w:val="22"/>
              </w:rPr>
              <w:t>ustomers</w:t>
            </w:r>
            <w:r w:rsidRPr="003F04F2">
              <w:rPr>
                <w:sz w:val="22"/>
                <w:szCs w:val="22"/>
              </w:rPr>
              <w:t xml:space="preserve"> that excels by deliveri</w:t>
            </w:r>
            <w:r>
              <w:rPr>
                <w:sz w:val="22"/>
                <w:szCs w:val="22"/>
              </w:rPr>
              <w:t>ng first class service delivery</w:t>
            </w:r>
          </w:p>
          <w:p w:rsidR="005227B3" w:rsidRPr="003F04F2" w:rsidRDefault="005227B3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F04F2">
              <w:rPr>
                <w:sz w:val="22"/>
                <w:szCs w:val="22"/>
              </w:rPr>
              <w:t>ead and manage</w:t>
            </w:r>
            <w:r>
              <w:rPr>
                <w:sz w:val="22"/>
                <w:szCs w:val="22"/>
              </w:rPr>
              <w:t xml:space="preserve"> a multi- disciplined CAD team</w:t>
            </w:r>
          </w:p>
          <w:p w:rsidR="00897AFF" w:rsidRPr="00705D3F" w:rsidRDefault="005227B3" w:rsidP="005227B3">
            <w:pPr>
              <w:ind w:left="397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 xml:space="preserve">Promote and achieve </w:t>
            </w:r>
            <w:r>
              <w:rPr>
                <w:sz w:val="22"/>
                <w:szCs w:val="22"/>
              </w:rPr>
              <w:t>Perfect Delivery</w:t>
            </w:r>
            <w:r w:rsidRPr="003F04F2">
              <w:rPr>
                <w:sz w:val="22"/>
                <w:szCs w:val="22"/>
              </w:rPr>
              <w:t xml:space="preserve"> throughout the team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Liaise with other team members in a multi-disciplinary environment to achieve holistic buildin</w:t>
            </w:r>
            <w:r>
              <w:rPr>
                <w:sz w:val="22"/>
                <w:szCs w:val="22"/>
              </w:rPr>
              <w:t>g solutions to the customer brief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Assist in the training and development of</w:t>
            </w:r>
            <w:r>
              <w:rPr>
                <w:sz w:val="22"/>
                <w:szCs w:val="22"/>
              </w:rPr>
              <w:t xml:space="preserve"> other members of the CAD team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Contribute to the development of the C</w:t>
            </w:r>
            <w:r>
              <w:rPr>
                <w:sz w:val="22"/>
                <w:szCs w:val="22"/>
              </w:rPr>
              <w:t>AD team as required by the CAD m</w:t>
            </w:r>
            <w:r w:rsidRPr="008B239F">
              <w:rPr>
                <w:sz w:val="22"/>
                <w:szCs w:val="22"/>
              </w:rPr>
              <w:t>anager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a safe working environment and that all equipment is fit for purpose reporting any failures</w:t>
            </w:r>
            <w:r>
              <w:rPr>
                <w:sz w:val="22"/>
                <w:szCs w:val="22"/>
              </w:rPr>
              <w:t xml:space="preserve"> to operational management team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culture of Perfect delivery within team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continuous improvement throug</w:t>
            </w:r>
            <w:r>
              <w:rPr>
                <w:sz w:val="22"/>
                <w:szCs w:val="22"/>
              </w:rPr>
              <w:t>hout the team</w:t>
            </w:r>
          </w:p>
          <w:p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excellent service delivery in order to delight our c</w:t>
            </w:r>
            <w:r>
              <w:rPr>
                <w:sz w:val="22"/>
                <w:szCs w:val="22"/>
              </w:rPr>
              <w:t>ustomers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quality of delivery when producing or updating CAD</w:t>
            </w:r>
            <w:r>
              <w:rPr>
                <w:sz w:val="22"/>
                <w:szCs w:val="22"/>
              </w:rPr>
              <w:t xml:space="preserve"> drawings to the CAD standards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thorough checking and accuracy of deliverables and record documentation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</w:t>
            </w:r>
            <w:r w:rsidRPr="008B239F">
              <w:rPr>
                <w:sz w:val="22"/>
                <w:szCs w:val="22"/>
              </w:rPr>
              <w:t xml:space="preserve"> schematic, general arrangement and detailed drawings in accordance with the relevant </w:t>
            </w:r>
            <w:r>
              <w:rPr>
                <w:sz w:val="22"/>
                <w:szCs w:val="22"/>
              </w:rPr>
              <w:t>standards and procedures</w:t>
            </w:r>
          </w:p>
          <w:p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</w:t>
            </w:r>
            <w:r w:rsidRPr="008B239F">
              <w:rPr>
                <w:sz w:val="22"/>
                <w:szCs w:val="22"/>
              </w:rPr>
              <w:t xml:space="preserve"> drawing records and ens</w:t>
            </w:r>
            <w:r>
              <w:rPr>
                <w:sz w:val="22"/>
                <w:szCs w:val="22"/>
              </w:rPr>
              <w:t>uring accurate document control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collaborate wi</w:t>
            </w:r>
            <w:r>
              <w:rPr>
                <w:sz w:val="22"/>
                <w:szCs w:val="22"/>
              </w:rPr>
              <w:t>th the other CAD disciplines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to g</w:t>
            </w:r>
            <w:r w:rsidRPr="008B239F">
              <w:rPr>
                <w:sz w:val="22"/>
                <w:szCs w:val="22"/>
              </w:rPr>
              <w:t>raduates in</w:t>
            </w:r>
            <w:r>
              <w:rPr>
                <w:sz w:val="22"/>
                <w:szCs w:val="22"/>
              </w:rPr>
              <w:t xml:space="preserve"> their professional development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Provide feedback on the performance of the department from a techni</w:t>
            </w:r>
            <w:r>
              <w:rPr>
                <w:sz w:val="22"/>
                <w:szCs w:val="22"/>
              </w:rPr>
              <w:t>cal and operational perspective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Develop </w:t>
            </w:r>
            <w:r>
              <w:rPr>
                <w:sz w:val="22"/>
                <w:szCs w:val="22"/>
              </w:rPr>
              <w:t xml:space="preserve">positive </w:t>
            </w:r>
            <w:r w:rsidRPr="008B239F">
              <w:rPr>
                <w:sz w:val="22"/>
                <w:szCs w:val="22"/>
              </w:rPr>
              <w:t xml:space="preserve">relationships with </w:t>
            </w:r>
            <w:r>
              <w:rPr>
                <w:sz w:val="22"/>
                <w:szCs w:val="22"/>
              </w:rPr>
              <w:t>customers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Contribute to cost of further works </w:t>
            </w:r>
            <w:r>
              <w:rPr>
                <w:sz w:val="22"/>
                <w:szCs w:val="22"/>
              </w:rPr>
              <w:t>and resource plans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Participate in knowledge sh</w:t>
            </w:r>
            <w:r>
              <w:rPr>
                <w:sz w:val="22"/>
                <w:szCs w:val="22"/>
              </w:rPr>
              <w:t>aring across team and locations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Attend and occasionally present in-</w:t>
            </w:r>
            <w:r>
              <w:rPr>
                <w:sz w:val="22"/>
                <w:szCs w:val="22"/>
              </w:rPr>
              <w:t>house CAD courses and seminars</w:t>
            </w:r>
          </w:p>
          <w:p w:rsidR="00BB6EC6" w:rsidRPr="005227B3" w:rsidRDefault="005227B3" w:rsidP="005227B3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227B3">
              <w:rPr>
                <w:sz w:val="22"/>
                <w:szCs w:val="22"/>
              </w:rPr>
              <w:t>Keep up to date with design trends/competitor awareness /design techniques</w:t>
            </w:r>
            <w:r w:rsidRPr="005227B3">
              <w:rPr>
                <w:sz w:val="22"/>
                <w:szCs w:val="22"/>
              </w:rPr>
              <w:tab/>
            </w: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B61A1B" w:rsidRDefault="00B61A1B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bookmarkStart w:id="0" w:name="_GoBack"/>
      <w:bookmarkEnd w:id="0"/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Default="00B709DA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AutoCAD 2D and</w:t>
            </w:r>
            <w:r w:rsidRPr="008B239F">
              <w:rPr>
                <w:sz w:val="22"/>
                <w:szCs w:val="22"/>
              </w:rPr>
              <w:t xml:space="preserve"> 3D software accurately and efficiently in bo</w:t>
            </w:r>
            <w:r>
              <w:rPr>
                <w:sz w:val="22"/>
                <w:szCs w:val="22"/>
              </w:rPr>
              <w:t>th AutoCAD (MEP) / Microstation</w:t>
            </w:r>
          </w:p>
          <w:p w:rsidR="005227B3" w:rsidRPr="002D4B7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CAD</w:t>
            </w:r>
            <w:r w:rsidRPr="002D4B72">
              <w:rPr>
                <w:sz w:val="22"/>
                <w:szCs w:val="22"/>
              </w:rPr>
              <w:t xml:space="preserve"> experience preferably in the majority of the following market sectors: </w:t>
            </w:r>
            <w:r>
              <w:rPr>
                <w:sz w:val="22"/>
                <w:szCs w:val="22"/>
              </w:rPr>
              <w:t>p</w:t>
            </w:r>
            <w:r w:rsidRPr="002D4B72">
              <w:rPr>
                <w:sz w:val="22"/>
                <w:szCs w:val="22"/>
              </w:rPr>
              <w:t xml:space="preserve">rocess, research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development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 xml:space="preserve">transport (rail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aviation)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healthcare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utilities &amp; infrastructure</w:t>
            </w:r>
            <w:r>
              <w:rPr>
                <w:sz w:val="22"/>
                <w:szCs w:val="22"/>
              </w:rPr>
              <w:t xml:space="preserve">, and </w:t>
            </w:r>
            <w:r w:rsidRPr="002D4B72">
              <w:rPr>
                <w:sz w:val="22"/>
                <w:szCs w:val="22"/>
              </w:rPr>
              <w:t>waste and environmental</w:t>
            </w:r>
          </w:p>
          <w:p w:rsidR="005227B3" w:rsidRPr="008B239F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produce 2D M&amp;E deliverables from concept through to fully co-ordinated design for mechanical, pipework, ductwork, public health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electrical systems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priorities own workload and undertake instructions from operational management team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Ability to produce drawings accurately and effi</w:t>
            </w:r>
            <w:r>
              <w:rPr>
                <w:sz w:val="22"/>
                <w:szCs w:val="22"/>
              </w:rPr>
              <w:t>ciently from survey information</w:t>
            </w:r>
          </w:p>
          <w:p w:rsidR="005227B3" w:rsidRPr="00D67DC1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D67DC1">
              <w:rPr>
                <w:sz w:val="22"/>
                <w:szCs w:val="22"/>
              </w:rPr>
              <w:t>Abi</w:t>
            </w:r>
            <w:r>
              <w:rPr>
                <w:sz w:val="22"/>
                <w:szCs w:val="22"/>
              </w:rPr>
              <w:t>lity</w:t>
            </w:r>
            <w:r w:rsidRPr="00D67DC1">
              <w:rPr>
                <w:sz w:val="22"/>
                <w:szCs w:val="22"/>
              </w:rPr>
              <w:t xml:space="preserve"> to work accurately and methodically unde</w:t>
            </w:r>
            <w:r>
              <w:rPr>
                <w:sz w:val="22"/>
                <w:szCs w:val="22"/>
              </w:rPr>
              <w:t>r pressure and strict deadlines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Awareness of project fee spend and deliver commercial obj</w:t>
            </w:r>
            <w:r>
              <w:rPr>
                <w:sz w:val="22"/>
                <w:szCs w:val="22"/>
              </w:rPr>
              <w:t>ectives</w:t>
            </w:r>
          </w:p>
          <w:p w:rsidR="005227B3" w:rsidRPr="003F04F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</w:t>
            </w:r>
            <w:r w:rsidRPr="00D67DC1">
              <w:rPr>
                <w:sz w:val="22"/>
                <w:szCs w:val="22"/>
              </w:rPr>
              <w:t>to ensure cost effective and accurate delivery of all aspects of the CAD service</w:t>
            </w:r>
          </w:p>
          <w:p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13A3E">
              <w:rPr>
                <w:sz w:val="22"/>
                <w:szCs w:val="22"/>
              </w:rPr>
              <w:t>trong demonstrable communication style and interpersonal skills, particularly the ability to influence and negotiate both internally and externally with an open and inclusiv</w:t>
            </w:r>
            <w:r>
              <w:rPr>
                <w:sz w:val="22"/>
                <w:szCs w:val="22"/>
              </w:rPr>
              <w:t>e style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High levels of crea</w:t>
            </w:r>
            <w:r>
              <w:rPr>
                <w:sz w:val="22"/>
                <w:szCs w:val="22"/>
              </w:rPr>
              <w:t xml:space="preserve">tivity, imagination, vision and </w:t>
            </w:r>
            <w:r w:rsidRPr="00F33B28">
              <w:rPr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 xml:space="preserve">husiasm to produce distinctive </w:t>
            </w:r>
            <w:r w:rsidRPr="00F33B28">
              <w:rPr>
                <w:sz w:val="22"/>
                <w:szCs w:val="22"/>
              </w:rPr>
              <w:t>solutions</w:t>
            </w:r>
          </w:p>
          <w:p w:rsidR="005227B3" w:rsidRPr="00E13A3E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Organisational, project management and planning skills, including the ab</w:t>
            </w:r>
            <w:r>
              <w:rPr>
                <w:sz w:val="22"/>
                <w:szCs w:val="22"/>
              </w:rPr>
              <w:t>ility to juggle multiple tasks</w:t>
            </w:r>
          </w:p>
          <w:p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Excellent ti</w:t>
            </w:r>
            <w:r>
              <w:rPr>
                <w:sz w:val="22"/>
                <w:szCs w:val="22"/>
              </w:rPr>
              <w:t xml:space="preserve">me and cost management skills in order to </w:t>
            </w:r>
            <w:r w:rsidRPr="00E13A3E">
              <w:rPr>
                <w:sz w:val="22"/>
                <w:szCs w:val="22"/>
              </w:rPr>
              <w:t>plan and achieve delivery to the d</w:t>
            </w:r>
            <w:r>
              <w:rPr>
                <w:sz w:val="22"/>
                <w:szCs w:val="22"/>
              </w:rPr>
              <w:t xml:space="preserve">esired quality to exceed customer </w:t>
            </w:r>
            <w:r w:rsidRPr="00E13A3E">
              <w:rPr>
                <w:sz w:val="22"/>
                <w:szCs w:val="22"/>
              </w:rPr>
              <w:t>expectations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 numeracy and literacy skills </w:t>
            </w:r>
          </w:p>
          <w:p w:rsidR="00132B92" w:rsidRDefault="005227B3" w:rsidP="005227B3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Leadership skills as well as the ability to work well within a team of other professionals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B61A1B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B61A1B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7EDD2B5" wp14:editId="09B94C37">
          <wp:simplePos x="0" y="0"/>
          <wp:positionH relativeFrom="column">
            <wp:posOffset>5020945</wp:posOffset>
          </wp:positionH>
          <wp:positionV relativeFrom="paragraph">
            <wp:posOffset>-139065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5"/>
  </w:num>
  <w:num w:numId="5">
    <w:abstractNumId w:val="28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27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5"/>
  </w:num>
  <w:num w:numId="24">
    <w:abstractNumId w:val="6"/>
  </w:num>
  <w:num w:numId="25">
    <w:abstractNumId w:val="26"/>
  </w:num>
  <w:num w:numId="26">
    <w:abstractNumId w:val="22"/>
  </w:num>
  <w:num w:numId="27">
    <w:abstractNumId w:val="18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1A1B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D45C-FF84-4D57-818F-565EA39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2017-05-03T08:10:00Z</dcterms:created>
  <dcterms:modified xsi:type="dcterms:W3CDTF">2017-05-03T08:10:00Z</dcterms:modified>
</cp:coreProperties>
</file>