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3F226B" w:rsidP="00081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BIM </w:t>
            </w:r>
            <w:proofErr w:type="spellStart"/>
            <w:r w:rsidR="0008101F">
              <w:rPr>
                <w:sz w:val="22"/>
                <w:szCs w:val="22"/>
              </w:rPr>
              <w:t>Techncian</w:t>
            </w:r>
            <w:bookmarkStart w:id="0" w:name="_GoBack"/>
            <w:bookmarkEnd w:id="0"/>
            <w:proofErr w:type="spellEnd"/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3F226B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BIM Manager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36712A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  <w:r w:rsidR="007747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36712A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Locations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314CAF" w:rsidRPr="006A5805" w:rsidRDefault="0008101F" w:rsidP="0008101F">
            <w:pPr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Developing together the strategies that deliver the highest quality comprehensive design service.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08101F" w:rsidRDefault="0008101F" w:rsidP="0008101F">
            <w:pPr>
              <w:keepLines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Liaise with the project BIM Manager for project requirements.</w:t>
            </w:r>
          </w:p>
          <w:p w:rsidR="00897AFF" w:rsidRPr="0008101F" w:rsidRDefault="0008101F" w:rsidP="0008101F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8101F">
              <w:rPr>
                <w:sz w:val="21"/>
                <w:szCs w:val="21"/>
              </w:rPr>
              <w:t>Produce Revit families where required, to the required level of detail/information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3F226B" w:rsidRDefault="003F226B" w:rsidP="003F226B">
            <w:pPr>
              <w:keepLines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Working within the requirements of the project BIM execution plan and company procedures.</w:t>
            </w:r>
          </w:p>
          <w:p w:rsidR="003F226B" w:rsidRDefault="003F226B" w:rsidP="003F226B">
            <w:pPr>
              <w:keepLines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Produce 2D layouts/sections/schematics, using AutoCAD.</w:t>
            </w:r>
          </w:p>
          <w:p w:rsidR="003F226B" w:rsidRDefault="003F226B" w:rsidP="003F226B">
            <w:pPr>
              <w:keepLines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Produce 3D BIM models, generating 2D/3D/layouts/sections/schematics, to include information modelling to the requirement of the project, using </w:t>
            </w:r>
            <w:r w:rsidRPr="0008101F">
              <w:rPr>
                <w:b/>
                <w:sz w:val="21"/>
                <w:szCs w:val="21"/>
              </w:rPr>
              <w:t>Revit</w:t>
            </w:r>
            <w:r>
              <w:rPr>
                <w:sz w:val="21"/>
                <w:szCs w:val="21"/>
              </w:rPr>
              <w:t xml:space="preserve"> MEP.</w:t>
            </w:r>
          </w:p>
          <w:p w:rsidR="003F226B" w:rsidRDefault="003F226B" w:rsidP="003F226B">
            <w:pPr>
              <w:keepLines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Clash detection, using Navisworks.</w:t>
            </w:r>
          </w:p>
          <w:p w:rsidR="003F226B" w:rsidRDefault="003F226B" w:rsidP="003F226B">
            <w:pPr>
              <w:keepLines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Communicating with the internal/external project team. Travel may be necessary according to the project requirements.</w:t>
            </w:r>
          </w:p>
          <w:p w:rsidR="003F226B" w:rsidRDefault="003F226B" w:rsidP="003F226B">
            <w:pPr>
              <w:keepLines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Liaise with the project BIM Manager for project requirements.</w:t>
            </w:r>
          </w:p>
          <w:p w:rsidR="003F226B" w:rsidRPr="0016486F" w:rsidRDefault="003F226B" w:rsidP="0008101F">
            <w:pPr>
              <w:keepLines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08101F">
              <w:rPr>
                <w:sz w:val="21"/>
                <w:szCs w:val="21"/>
              </w:rPr>
              <w:t>Produce Revit families where required, to the required level of detail/information.</w:t>
            </w:r>
          </w:p>
        </w:tc>
      </w:tr>
      <w:tr w:rsidR="0016486F" w:rsidTr="0016486F">
        <w:tc>
          <w:tcPr>
            <w:tcW w:w="10420" w:type="dxa"/>
          </w:tcPr>
          <w:p w:rsidR="00BB6EC6" w:rsidRPr="00713DCE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100EEB" w:rsidRDefault="00100EEB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DC0FCF" w:rsidRDefault="00DC0FCF" w:rsidP="006A5805">
      <w:pPr>
        <w:rPr>
          <w:bCs/>
          <w:sz w:val="40"/>
          <w:szCs w:val="40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3F226B" w:rsidRDefault="003F226B" w:rsidP="003F226B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  <w:tab w:val="left" w:pos="426"/>
              </w:tabs>
              <w:spacing w:line="260" w:lineRule="exact"/>
              <w:ind w:left="420" w:hanging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Ideally educated to A-Level or relevant degree level.</w:t>
            </w:r>
          </w:p>
          <w:p w:rsidR="00BB6EC6" w:rsidRPr="00D90C82" w:rsidRDefault="003F226B" w:rsidP="003F226B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  <w:tab w:val="left" w:pos="426"/>
              </w:tabs>
              <w:spacing w:line="260" w:lineRule="exact"/>
              <w:ind w:left="420" w:hanging="420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ONC/HNC Level</w:t>
            </w:r>
          </w:p>
        </w:tc>
      </w:tr>
    </w:tbl>
    <w:p w:rsidR="006A5805" w:rsidRPr="00333D82" w:rsidRDefault="006A5805" w:rsidP="006A5805">
      <w:pPr>
        <w:rPr>
          <w:b/>
        </w:rPr>
      </w:pPr>
    </w:p>
    <w:p w:rsidR="003F226B" w:rsidRDefault="003F226B" w:rsidP="006A5805">
      <w:pPr>
        <w:spacing w:after="120"/>
        <w:rPr>
          <w:bCs/>
          <w:sz w:val="28"/>
          <w:szCs w:val="28"/>
        </w:rPr>
      </w:pPr>
    </w:p>
    <w:p w:rsidR="00DC0FCF" w:rsidRDefault="00DC0FCF" w:rsidP="006A5805">
      <w:pPr>
        <w:spacing w:after="120"/>
        <w:rPr>
          <w:bCs/>
          <w:sz w:val="28"/>
          <w:szCs w:val="28"/>
        </w:rPr>
      </w:pPr>
    </w:p>
    <w:p w:rsidR="0008101F" w:rsidRDefault="0008101F" w:rsidP="006A5805">
      <w:pPr>
        <w:spacing w:after="120"/>
        <w:rPr>
          <w:bCs/>
          <w:sz w:val="28"/>
          <w:szCs w:val="28"/>
        </w:rPr>
      </w:pPr>
    </w:p>
    <w:p w:rsidR="00DC0FCF" w:rsidRDefault="00DC0FCF" w:rsidP="006A5805">
      <w:pPr>
        <w:spacing w:after="120"/>
        <w:rPr>
          <w:bCs/>
          <w:sz w:val="28"/>
          <w:szCs w:val="28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lastRenderedPageBreak/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3F226B" w:rsidRPr="00535DF0" w:rsidRDefault="003F226B" w:rsidP="003F226B">
            <w:pPr>
              <w:keepLines/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</w:pPr>
            <w:r>
              <w:t>An understanding of the requirement for building services co-ordination.</w:t>
            </w:r>
          </w:p>
          <w:p w:rsidR="00132B92" w:rsidRDefault="003F226B" w:rsidP="003F226B">
            <w:pPr>
              <w:tabs>
                <w:tab w:val="clear" w:pos="566"/>
                <w:tab w:val="clear" w:pos="1132"/>
              </w:tabs>
              <w:ind w:left="397"/>
            </w:pPr>
            <w:r>
              <w:t>Working to have knowledge of BS 1992, PAS 1192 and BS8541.</w:t>
            </w:r>
          </w:p>
          <w:p w:rsidR="003F226B" w:rsidRPr="001333E8" w:rsidRDefault="003F226B" w:rsidP="003F226B">
            <w:pPr>
              <w:keepLines/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</w:pPr>
            <w:r>
              <w:t xml:space="preserve">Experience in using </w:t>
            </w:r>
            <w:r w:rsidRPr="0008101F">
              <w:rPr>
                <w:b/>
              </w:rPr>
              <w:t xml:space="preserve">Revit </w:t>
            </w:r>
            <w:r>
              <w:t>MEP on real projects (</w:t>
            </w:r>
            <w:r w:rsidRPr="001333E8">
              <w:rPr>
                <w:u w:val="single"/>
              </w:rPr>
              <w:t>examples of work required at interview, in native .</w:t>
            </w:r>
            <w:proofErr w:type="spellStart"/>
            <w:r w:rsidRPr="001333E8">
              <w:rPr>
                <w:u w:val="single"/>
              </w:rPr>
              <w:t>rvt</w:t>
            </w:r>
            <w:proofErr w:type="spellEnd"/>
            <w:r w:rsidRPr="001333E8">
              <w:rPr>
                <w:u w:val="single"/>
              </w:rPr>
              <w:t xml:space="preserve"> file format</w:t>
            </w:r>
            <w:r>
              <w:t>).</w:t>
            </w:r>
          </w:p>
          <w:p w:rsidR="003F226B" w:rsidRPr="00E97FBF" w:rsidRDefault="003F226B" w:rsidP="003F226B">
            <w:pPr>
              <w:keepLines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</w:pPr>
            <w:r>
              <w:t>Desirable e</w:t>
            </w:r>
            <w:r w:rsidRPr="00E97FBF">
              <w:t>xperience of projects within a variety of business sectors</w:t>
            </w:r>
            <w:r>
              <w:t xml:space="preserve"> </w:t>
            </w:r>
            <w:r w:rsidRPr="00E97FBF">
              <w:t>(typically</w:t>
            </w:r>
            <w:r>
              <w:t xml:space="preserve"> Industrial Process, Manufacturing, Power Generation,</w:t>
            </w:r>
            <w:r w:rsidRPr="00E97FBF">
              <w:t xml:space="preserve"> Aviation,</w:t>
            </w:r>
            <w:r>
              <w:t xml:space="preserve"> </w:t>
            </w:r>
            <w:r w:rsidRPr="00E97FBF">
              <w:t xml:space="preserve">Education, Healthcare, </w:t>
            </w:r>
            <w:r w:rsidRPr="0008101F">
              <w:rPr>
                <w:b/>
              </w:rPr>
              <w:t>Pharmaceutical,</w:t>
            </w:r>
            <w:r>
              <w:t xml:space="preserve"> Residential, </w:t>
            </w:r>
            <w:proofErr w:type="gramStart"/>
            <w:r>
              <w:t>Commercial</w:t>
            </w:r>
            <w:proofErr w:type="gramEnd"/>
            <w:r w:rsidRPr="00E97FBF">
              <w:t>)</w:t>
            </w:r>
            <w:r>
              <w:t>.</w:t>
            </w:r>
          </w:p>
          <w:p w:rsidR="003F226B" w:rsidRPr="00E97FBF" w:rsidRDefault="003F226B" w:rsidP="003F226B">
            <w:pPr>
              <w:keepLines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</w:pPr>
            <w:r>
              <w:t>F</w:t>
            </w:r>
            <w:r w:rsidRPr="00E97FBF">
              <w:t xml:space="preserve">amiliar with </w:t>
            </w:r>
            <w:r>
              <w:t xml:space="preserve">assurance processes, </w:t>
            </w:r>
            <w:r w:rsidRPr="00E97FBF">
              <w:t>codes of practice, standards and relevant sections of statutory documentation</w:t>
            </w:r>
            <w:r>
              <w:t>.</w:t>
            </w:r>
          </w:p>
          <w:p w:rsidR="003F226B" w:rsidRDefault="003F226B" w:rsidP="003F226B">
            <w:pPr>
              <w:keepLines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</w:pPr>
            <w:r>
              <w:t xml:space="preserve">Good </w:t>
            </w:r>
            <w:r w:rsidRPr="00E97FBF">
              <w:t>communication skills.</w:t>
            </w:r>
          </w:p>
          <w:p w:rsidR="003F226B" w:rsidRDefault="003F226B" w:rsidP="003F226B">
            <w:pPr>
              <w:keepLines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</w:pPr>
            <w:r w:rsidRPr="00E97FBF">
              <w:t>Ability to liaise and co-ordinate with all other members of the Design Team</w:t>
            </w:r>
            <w:r>
              <w:t>.</w:t>
            </w:r>
          </w:p>
          <w:p w:rsidR="003F226B" w:rsidRDefault="003F226B" w:rsidP="003F226B">
            <w:pPr>
              <w:keepLines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</w:pPr>
            <w:r>
              <w:t xml:space="preserve">Experience in using other software packages desirable, such as: AutoCAD MEP, </w:t>
            </w:r>
            <w:proofErr w:type="spellStart"/>
            <w:r>
              <w:t>CADDuct</w:t>
            </w:r>
            <w:proofErr w:type="spellEnd"/>
            <w:r>
              <w:t>/</w:t>
            </w:r>
            <w:proofErr w:type="spellStart"/>
            <w:r>
              <w:t>FabMEP</w:t>
            </w:r>
            <w:proofErr w:type="spellEnd"/>
            <w:r>
              <w:t xml:space="preserve">, </w:t>
            </w:r>
            <w:proofErr w:type="spellStart"/>
            <w:r>
              <w:t>Solibri</w:t>
            </w:r>
            <w:proofErr w:type="spellEnd"/>
            <w:r>
              <w:t xml:space="preserve"> etc.</w:t>
            </w:r>
          </w:p>
          <w:p w:rsidR="003F226B" w:rsidRDefault="003F226B" w:rsidP="003F226B">
            <w:pPr>
              <w:keepLines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</w:pPr>
            <w:r>
              <w:t>Full UK driving licence, or working towards (any penalties/convictions declared).</w:t>
            </w: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C" w:rsidRDefault="00706EDC">
      <w:r>
        <w:separator/>
      </w:r>
    </w:p>
  </w:endnote>
  <w:endnote w:type="continuationSeparator" w:id="0">
    <w:p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061E78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C" w:rsidRDefault="00706EDC">
      <w:r>
        <w:separator/>
      </w:r>
    </w:p>
  </w:footnote>
  <w:footnote w:type="continuationSeparator" w:id="0">
    <w:p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061E78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F1A1156" wp14:editId="4617DBD8">
          <wp:simplePos x="0" y="0"/>
          <wp:positionH relativeFrom="column">
            <wp:posOffset>5087620</wp:posOffset>
          </wp:positionH>
          <wp:positionV relativeFrom="paragraph">
            <wp:posOffset>-253365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23475"/>
    <w:multiLevelType w:val="hybridMultilevel"/>
    <w:tmpl w:val="54C6C4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7649E"/>
    <w:multiLevelType w:val="hybridMultilevel"/>
    <w:tmpl w:val="BC3E16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F67CCF"/>
    <w:multiLevelType w:val="hybridMultilevel"/>
    <w:tmpl w:val="AC6C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4E25AF"/>
    <w:multiLevelType w:val="hybridMultilevel"/>
    <w:tmpl w:val="25EC12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5"/>
  </w:num>
  <w:num w:numId="5">
    <w:abstractNumId w:val="28"/>
  </w:num>
  <w:num w:numId="6">
    <w:abstractNumId w:val="19"/>
  </w:num>
  <w:num w:numId="7">
    <w:abstractNumId w:val="23"/>
  </w:num>
  <w:num w:numId="8">
    <w:abstractNumId w:val="16"/>
  </w:num>
  <w:num w:numId="9">
    <w:abstractNumId w:val="14"/>
  </w:num>
  <w:num w:numId="10">
    <w:abstractNumId w:val="11"/>
  </w:num>
  <w:num w:numId="11">
    <w:abstractNumId w:val="4"/>
  </w:num>
  <w:num w:numId="12">
    <w:abstractNumId w:val="17"/>
  </w:num>
  <w:num w:numId="13">
    <w:abstractNumId w:val="20"/>
  </w:num>
  <w:num w:numId="14">
    <w:abstractNumId w:val="0"/>
  </w:num>
  <w:num w:numId="15">
    <w:abstractNumId w:val="27"/>
  </w:num>
  <w:num w:numId="16">
    <w:abstractNumId w:val="18"/>
  </w:num>
  <w:num w:numId="17">
    <w:abstractNumId w:val="2"/>
  </w:num>
  <w:num w:numId="18">
    <w:abstractNumId w:val="7"/>
  </w:num>
  <w:num w:numId="19">
    <w:abstractNumId w:val="8"/>
  </w:num>
  <w:num w:numId="20">
    <w:abstractNumId w:val="3"/>
  </w:num>
  <w:num w:numId="21">
    <w:abstractNumId w:val="9"/>
  </w:num>
  <w:num w:numId="22">
    <w:abstractNumId w:val="6"/>
  </w:num>
  <w:num w:numId="23">
    <w:abstractNumId w:val="15"/>
  </w:num>
  <w:num w:numId="24">
    <w:abstractNumId w:val="5"/>
  </w:num>
  <w:num w:numId="25">
    <w:abstractNumId w:val="26"/>
  </w:num>
  <w:num w:numId="26">
    <w:abstractNumId w:val="21"/>
  </w:num>
  <w:num w:numId="27">
    <w:abstractNumId w:val="29"/>
  </w:num>
  <w:num w:numId="28">
    <w:abstractNumId w:val="24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61E78"/>
    <w:rsid w:val="0008101F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6712A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3F226B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7A2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0FCF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customStyle="1" w:styleId="BDU-CourseTitle">
    <w:name w:val="BDU - Course Title"/>
    <w:basedOn w:val="Normal"/>
    <w:rsid w:val="007747A2"/>
    <w:pPr>
      <w:tabs>
        <w:tab w:val="clear" w:pos="566"/>
        <w:tab w:val="clear" w:pos="1132"/>
      </w:tabs>
      <w:spacing w:after="120"/>
    </w:pPr>
    <w:rPr>
      <w:rFonts w:cs="Times New Roman"/>
      <w:b/>
      <w:color w:val="007AC9"/>
      <w:spacing w:val="-10"/>
      <w:kern w:val="24"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customStyle="1" w:styleId="BDU-CourseTitle">
    <w:name w:val="BDU - Course Title"/>
    <w:basedOn w:val="Normal"/>
    <w:rsid w:val="007747A2"/>
    <w:pPr>
      <w:tabs>
        <w:tab w:val="clear" w:pos="566"/>
        <w:tab w:val="clear" w:pos="1132"/>
      </w:tabs>
      <w:spacing w:after="120"/>
    </w:pPr>
    <w:rPr>
      <w:rFonts w:cs="Times New Roman"/>
      <w:b/>
      <w:color w:val="007AC9"/>
      <w:spacing w:val="-10"/>
      <w:kern w:val="24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2DD0-6E06-45A4-9198-1F618818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5</cp:revision>
  <cp:lastPrinted>2011-04-28T13:35:00Z</cp:lastPrinted>
  <dcterms:created xsi:type="dcterms:W3CDTF">2017-05-03T07:52:00Z</dcterms:created>
  <dcterms:modified xsi:type="dcterms:W3CDTF">2017-12-15T08:16:00Z</dcterms:modified>
</cp:coreProperties>
</file>