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F80540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Pr="00F80540" w:rsidRDefault="00D90C82" w:rsidP="006A5805">
      <w:pPr>
        <w:tabs>
          <w:tab w:val="left" w:pos="8790"/>
        </w:tabs>
        <w:rPr>
          <w:sz w:val="40"/>
          <w:szCs w:val="40"/>
        </w:rPr>
      </w:pPr>
      <w:r w:rsidRPr="00F80540">
        <w:rPr>
          <w:sz w:val="40"/>
          <w:szCs w:val="40"/>
        </w:rPr>
        <w:t>Role d</w:t>
      </w:r>
      <w:r w:rsidR="006A5805" w:rsidRPr="00F80540">
        <w:rPr>
          <w:sz w:val="40"/>
          <w:szCs w:val="40"/>
        </w:rPr>
        <w:t>efinition</w:t>
      </w:r>
    </w:p>
    <w:p w:rsidR="006A5805" w:rsidRPr="00F80540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80540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80540" w:rsidRDefault="006A5805" w:rsidP="00FE2691">
            <w:r w:rsidRPr="00F80540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F80540" w:rsidRDefault="00930FDE" w:rsidP="00713DCE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Senior Engineer</w:t>
            </w:r>
            <w:r w:rsidR="00571970" w:rsidRPr="00F80540">
              <w:rPr>
                <w:sz w:val="22"/>
                <w:szCs w:val="22"/>
              </w:rPr>
              <w:t xml:space="preserve"> - HV</w:t>
            </w:r>
          </w:p>
        </w:tc>
      </w:tr>
      <w:tr w:rsidR="006A5805" w:rsidRPr="00F80540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80540" w:rsidRDefault="006A5805" w:rsidP="00FE2691">
            <w:r w:rsidRPr="00F80540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F80540" w:rsidRDefault="002952A8" w:rsidP="00FE2691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 xml:space="preserve">Director, Power </w:t>
            </w:r>
          </w:p>
        </w:tc>
      </w:tr>
      <w:tr w:rsidR="006A5805" w:rsidRPr="00F80540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80540" w:rsidRDefault="006A5805" w:rsidP="00FE2691">
            <w:r w:rsidRPr="00F80540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F80540" w:rsidRDefault="002952A8" w:rsidP="00EF7318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CAD Technic</w:t>
            </w:r>
            <w:r w:rsidR="00EF7318" w:rsidRPr="00F80540">
              <w:rPr>
                <w:sz w:val="22"/>
                <w:szCs w:val="22"/>
              </w:rPr>
              <w:t>ia</w:t>
            </w:r>
            <w:r w:rsidRPr="00F80540">
              <w:rPr>
                <w:sz w:val="22"/>
                <w:szCs w:val="22"/>
              </w:rPr>
              <w:t>n &amp; Engineer</w:t>
            </w:r>
          </w:p>
        </w:tc>
      </w:tr>
      <w:tr w:rsidR="006A5805" w:rsidRPr="00F80540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80540" w:rsidRDefault="006A5805" w:rsidP="00FE2691">
            <w:r w:rsidRPr="00F80540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F80540" w:rsidRDefault="00C828E1" w:rsidP="00FE2691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80540" w:rsidRDefault="006A5805" w:rsidP="00FE2691">
            <w:r w:rsidRPr="00F80540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F80540" w:rsidRDefault="003B377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</w:t>
            </w:r>
          </w:p>
        </w:tc>
      </w:tr>
    </w:tbl>
    <w:p w:rsidR="006A5805" w:rsidRPr="00F80540" w:rsidRDefault="006A5805" w:rsidP="006A5805"/>
    <w:p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:rsidTr="00100EEB">
        <w:trPr>
          <w:cantSplit/>
          <w:trHeight w:val="297"/>
        </w:trPr>
        <w:tc>
          <w:tcPr>
            <w:tcW w:w="10420" w:type="dxa"/>
          </w:tcPr>
          <w:p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Baker Hicks have grown rapidly in the Transmission &amp; Distribution sector over the last f</w:t>
            </w:r>
            <w:r w:rsidR="003B3774">
              <w:rPr>
                <w:rFonts w:cstheme="minorHAnsi"/>
              </w:rPr>
              <w:t>ive</w:t>
            </w:r>
            <w:r w:rsidRPr="00F80540">
              <w:rPr>
                <w:rFonts w:cstheme="minorHAnsi"/>
              </w:rPr>
              <w:t xml:space="preserve"> years and have been successful in winning a number of major projects within the UK. As the demand to deliver exceptional engineering design from our clients continue</w:t>
            </w:r>
            <w:r w:rsidR="006B64F7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 to grow, an opportunity has arisen for a Senior Electrical Engineer. </w:t>
            </w:r>
          </w:p>
          <w:p w:rsidR="00314CAF" w:rsidRPr="00F80540" w:rsidRDefault="00314CAF" w:rsidP="0085632F">
            <w:pPr>
              <w:rPr>
                <w:sz w:val="22"/>
                <w:szCs w:val="22"/>
              </w:rPr>
            </w:pPr>
          </w:p>
        </w:tc>
      </w:tr>
    </w:tbl>
    <w:p w:rsidR="006A5805" w:rsidRPr="00F80540" w:rsidRDefault="006A5805" w:rsidP="006A5805">
      <w:pPr>
        <w:jc w:val="center"/>
        <w:rPr>
          <w:b/>
        </w:rPr>
      </w:pPr>
    </w:p>
    <w:p w:rsidR="006A5805" w:rsidRPr="00F80540" w:rsidRDefault="006A5805" w:rsidP="006A5805">
      <w:pPr>
        <w:spacing w:after="120"/>
        <w:rPr>
          <w:b/>
          <w:bCs/>
          <w:sz w:val="28"/>
          <w:szCs w:val="28"/>
        </w:rPr>
      </w:pPr>
      <w:r w:rsidRPr="00F80540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:rsidTr="00646832">
        <w:trPr>
          <w:cantSplit/>
          <w:trHeight w:val="808"/>
        </w:trPr>
        <w:tc>
          <w:tcPr>
            <w:tcW w:w="10420" w:type="dxa"/>
          </w:tcPr>
          <w:p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The Senior Electrical Engineer – HV role will be reporting to the </w:t>
            </w:r>
            <w:r w:rsidR="003B3774">
              <w:rPr>
                <w:rFonts w:cstheme="minorHAnsi"/>
              </w:rPr>
              <w:t xml:space="preserve">Principal / </w:t>
            </w:r>
            <w:r w:rsidRPr="00F80540">
              <w:rPr>
                <w:rFonts w:cstheme="minorHAnsi"/>
              </w:rPr>
              <w:t xml:space="preserve">Associate Engineer – </w:t>
            </w:r>
            <w:r w:rsidR="003B3774">
              <w:rPr>
                <w:rFonts w:cstheme="minorHAnsi"/>
              </w:rPr>
              <w:t>HV</w:t>
            </w:r>
            <w:r w:rsidRPr="00F80540">
              <w:rPr>
                <w:rFonts w:cstheme="minorHAnsi"/>
              </w:rPr>
              <w:t xml:space="preserve"> and will be responsible ensuring the quality and consistency of the team</w:t>
            </w:r>
            <w:r w:rsidR="003B3774">
              <w:rPr>
                <w:rFonts w:cstheme="minorHAnsi"/>
              </w:rPr>
              <w:t>’</w:t>
            </w:r>
            <w:r w:rsidRPr="00F80540">
              <w:rPr>
                <w:rFonts w:cstheme="minorHAnsi"/>
              </w:rPr>
              <w:t xml:space="preserve">s output in the production and control of drawings and technical documents. You will also work with the Sector Director - Power to assist during the bid process in order to secure further work. </w:t>
            </w:r>
          </w:p>
          <w:p w:rsidR="00897AFF" w:rsidRPr="00F80540" w:rsidRDefault="00897AFF" w:rsidP="006B64F7">
            <w:pPr>
              <w:rPr>
                <w:sz w:val="22"/>
                <w:szCs w:val="22"/>
              </w:rPr>
            </w:pPr>
          </w:p>
        </w:tc>
      </w:tr>
    </w:tbl>
    <w:p w:rsidR="006A5805" w:rsidRPr="00F80540" w:rsidRDefault="006A5805" w:rsidP="006A5805">
      <w:pPr>
        <w:rPr>
          <w:b/>
          <w:smallCaps/>
        </w:rPr>
      </w:pPr>
    </w:p>
    <w:p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Principal 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RPr="00F80540" w:rsidTr="00930FDE">
        <w:trPr>
          <w:trHeight w:val="2024"/>
        </w:trPr>
        <w:tc>
          <w:tcPr>
            <w:tcW w:w="10435" w:type="dxa"/>
          </w:tcPr>
          <w:p w:rsidR="0085632F" w:rsidRPr="00F80540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must have experience (depending on role) in the production of all designs, calculations, reports &amp; drawings associated w</w:t>
            </w:r>
            <w:r w:rsidRPr="003B3774">
              <w:rPr>
                <w:rFonts w:cstheme="minorHAnsi"/>
              </w:rPr>
              <w:t>ith new or modific</w:t>
            </w:r>
            <w:r w:rsidR="002952A8" w:rsidRPr="003B3774">
              <w:rPr>
                <w:rFonts w:cstheme="minorHAnsi"/>
              </w:rPr>
              <w:t>ation of EHV</w:t>
            </w:r>
            <w:r w:rsidRPr="003B3774">
              <w:rPr>
                <w:rFonts w:cstheme="minorHAnsi"/>
              </w:rPr>
              <w:t xml:space="preserve"> projects from 11kV – 400kV</w:t>
            </w:r>
            <w:r w:rsidR="003B3774" w:rsidRPr="003B3774">
              <w:rPr>
                <w:rFonts w:cstheme="minorHAnsi"/>
              </w:rPr>
              <w:t xml:space="preserve"> covering</w:t>
            </w:r>
            <w:r w:rsidR="002952A8" w:rsidRPr="003B3774">
              <w:rPr>
                <w:rFonts w:cstheme="minorHAnsi"/>
              </w:rPr>
              <w:t xml:space="preserve"> primary design, secondary design and protection &amp; </w:t>
            </w:r>
            <w:r w:rsidR="003B3774" w:rsidRPr="003B3774">
              <w:rPr>
                <w:rFonts w:cstheme="minorHAnsi"/>
              </w:rPr>
              <w:t>c</w:t>
            </w:r>
            <w:r w:rsidR="002952A8" w:rsidRPr="003B3774">
              <w:rPr>
                <w:rFonts w:cstheme="minorHAnsi"/>
              </w:rPr>
              <w:t>ontrol</w:t>
            </w:r>
            <w:r w:rsidRPr="003B3774">
              <w:rPr>
                <w:rFonts w:cstheme="minorHAnsi"/>
              </w:rPr>
              <w:t xml:space="preserve">. This will cover the production of </w:t>
            </w:r>
            <w:r w:rsidR="003B3774" w:rsidRPr="003B3774">
              <w:rPr>
                <w:rFonts w:cstheme="minorHAnsi"/>
              </w:rPr>
              <w:t>Substation primary layouts</w:t>
            </w:r>
            <w:r w:rsidRPr="003B3774">
              <w:rPr>
                <w:rFonts w:cstheme="minorHAnsi"/>
              </w:rPr>
              <w:t xml:space="preserve">, </w:t>
            </w:r>
            <w:r w:rsidR="003B3774" w:rsidRPr="003B3774">
              <w:rPr>
                <w:rFonts w:cstheme="minorHAnsi"/>
              </w:rPr>
              <w:t xml:space="preserve">primary equipment specifications, equipment </w:t>
            </w:r>
            <w:r w:rsidRPr="003B3774">
              <w:rPr>
                <w:rFonts w:cstheme="minorHAnsi"/>
              </w:rPr>
              <w:t xml:space="preserve">rating calculations, </w:t>
            </w:r>
            <w:r w:rsidR="003B3774" w:rsidRPr="003B3774">
              <w:rPr>
                <w:rFonts w:cstheme="minorHAnsi"/>
              </w:rPr>
              <w:t>busbar</w:t>
            </w:r>
            <w:r w:rsidRPr="003B3774">
              <w:rPr>
                <w:rFonts w:cstheme="minorHAnsi"/>
              </w:rPr>
              <w:t xml:space="preserve"> short circuit force calculations, </w:t>
            </w:r>
            <w:r w:rsidR="003B3774">
              <w:rPr>
                <w:rFonts w:cstheme="minorHAnsi"/>
              </w:rPr>
              <w:t>earthing studies,</w:t>
            </w:r>
            <w:r w:rsidR="00574801">
              <w:rPr>
                <w:rFonts w:cstheme="minorHAnsi"/>
              </w:rPr>
              <w:t xml:space="preserve"> impressed voltage calculations,</w:t>
            </w:r>
            <w:r w:rsidR="003B3774">
              <w:rPr>
                <w:rFonts w:cstheme="minorHAnsi"/>
              </w:rPr>
              <w:t xml:space="preserve"> </w:t>
            </w:r>
            <w:r w:rsidRPr="003B3774">
              <w:rPr>
                <w:rFonts w:cstheme="minorHAnsi"/>
              </w:rPr>
              <w:t>production of material specification lists</w:t>
            </w:r>
            <w:r w:rsidR="003B3774">
              <w:rPr>
                <w:rFonts w:cstheme="minorHAnsi"/>
              </w:rPr>
              <w:t>, fault calculations, P&amp;C wiring diagrams, protection requirements and system modelling</w:t>
            </w:r>
            <w:r w:rsidRPr="003B3774">
              <w:rPr>
                <w:rFonts w:cstheme="minorHAnsi"/>
              </w:rPr>
              <w:t>.</w:t>
            </w:r>
            <w:r w:rsidRPr="00F80540">
              <w:rPr>
                <w:rFonts w:cstheme="minorHAnsi"/>
              </w:rPr>
              <w:t xml:space="preserve"> </w:t>
            </w:r>
          </w:p>
          <w:p w:rsidR="00930FDE" w:rsidRPr="00F80540" w:rsidRDefault="00930FDE" w:rsidP="00930FDE">
            <w:pPr>
              <w:rPr>
                <w:rFonts w:cstheme="minorHAnsi"/>
              </w:rPr>
            </w:pPr>
          </w:p>
          <w:p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must have a reasonable level of maths and science, preferably from a power engineering background and have good communication skills. In the role they will manage the production through a robust checking process but must also develop drawing office standards, mentor and train the CAD technicians and when work dictates support the actual delivery of the outputs.</w:t>
            </w:r>
          </w:p>
          <w:p w:rsidR="0085632F" w:rsidRPr="00F80540" w:rsidRDefault="00930FDE" w:rsidP="00930FDE">
            <w:pPr>
              <w:rPr>
                <w:sz w:val="22"/>
                <w:szCs w:val="22"/>
              </w:rPr>
            </w:pPr>
            <w:r w:rsidRPr="00F80540">
              <w:rPr>
                <w:rFonts w:cstheme="minorHAnsi"/>
              </w:rPr>
              <w:br/>
              <w:t xml:space="preserve">The candidate must be enthusiastic, mature enough to operate in a diverse team and work without full time supervision. This role can lead to many of the career paths for the employee as they develop through </w:t>
            </w:r>
            <w:r w:rsidR="006B64F7">
              <w:rPr>
                <w:rFonts w:cstheme="minorHAnsi"/>
              </w:rPr>
              <w:t>Baker</w:t>
            </w:r>
            <w:r w:rsidRPr="00F80540">
              <w:rPr>
                <w:rFonts w:cstheme="minorHAnsi"/>
              </w:rPr>
              <w:t>Hicks</w:t>
            </w:r>
            <w:r w:rsidR="006B64F7">
              <w:rPr>
                <w:rFonts w:cstheme="minorHAnsi"/>
              </w:rPr>
              <w:t>.</w:t>
            </w:r>
          </w:p>
        </w:tc>
      </w:tr>
      <w:tr w:rsidR="0016486F" w:rsidRPr="00F80540" w:rsidTr="00930FDE">
        <w:trPr>
          <w:trHeight w:val="148"/>
        </w:trPr>
        <w:tc>
          <w:tcPr>
            <w:tcW w:w="10435" w:type="dxa"/>
          </w:tcPr>
          <w:p w:rsidR="00C278D8" w:rsidRPr="00F80540" w:rsidRDefault="00C278D8" w:rsidP="002952A8">
            <w:pPr>
              <w:pStyle w:val="ListParagraph"/>
              <w:tabs>
                <w:tab w:val="clear" w:pos="566"/>
                <w:tab w:val="clear" w:pos="1132"/>
                <w:tab w:val="left" w:pos="945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RPr="00F80540" w:rsidTr="006B64F7">
        <w:trPr>
          <w:trHeight w:val="215"/>
        </w:trPr>
        <w:tc>
          <w:tcPr>
            <w:tcW w:w="10435" w:type="dxa"/>
          </w:tcPr>
          <w:p w:rsidR="00BB6EC6" w:rsidRPr="00F80540" w:rsidRDefault="00BB6EC6" w:rsidP="006B64F7">
            <w:pPr>
              <w:tabs>
                <w:tab w:val="clear" w:pos="566"/>
                <w:tab w:val="clear" w:pos="1132"/>
              </w:tabs>
              <w:rPr>
                <w:sz w:val="28"/>
                <w:szCs w:val="28"/>
              </w:rPr>
            </w:pPr>
          </w:p>
        </w:tc>
      </w:tr>
    </w:tbl>
    <w:p w:rsidR="006A5805" w:rsidRPr="00F80540" w:rsidRDefault="006A5805" w:rsidP="006A5805">
      <w:pPr>
        <w:rPr>
          <w:bCs/>
          <w:sz w:val="18"/>
          <w:szCs w:val="18"/>
        </w:rPr>
      </w:pPr>
    </w:p>
    <w:p w:rsidR="006B64F7" w:rsidRDefault="006B64F7" w:rsidP="006A5805">
      <w:pPr>
        <w:rPr>
          <w:bCs/>
          <w:sz w:val="40"/>
          <w:szCs w:val="40"/>
        </w:rPr>
      </w:pPr>
    </w:p>
    <w:p w:rsidR="006B64F7" w:rsidRDefault="006B64F7">
      <w:pPr>
        <w:tabs>
          <w:tab w:val="clear" w:pos="566"/>
          <w:tab w:val="clear" w:pos="1132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br w:type="page"/>
      </w:r>
    </w:p>
    <w:p w:rsidR="006A5805" w:rsidRPr="00F80540" w:rsidRDefault="006A5805" w:rsidP="006A5805">
      <w:pPr>
        <w:rPr>
          <w:bCs/>
          <w:sz w:val="40"/>
          <w:szCs w:val="40"/>
        </w:rPr>
      </w:pPr>
      <w:r w:rsidRPr="00F80540">
        <w:rPr>
          <w:bCs/>
          <w:sz w:val="40"/>
          <w:szCs w:val="40"/>
        </w:rPr>
        <w:lastRenderedPageBreak/>
        <w:t>Person specification</w:t>
      </w:r>
    </w:p>
    <w:p w:rsidR="006A5805" w:rsidRPr="00F80540" w:rsidRDefault="006A5805" w:rsidP="006A5805">
      <w:pPr>
        <w:rPr>
          <w:sz w:val="22"/>
          <w:szCs w:val="22"/>
        </w:rPr>
      </w:pPr>
    </w:p>
    <w:p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:rsidTr="00B709DA">
        <w:trPr>
          <w:cantSplit/>
          <w:trHeight w:val="487"/>
        </w:trPr>
        <w:tc>
          <w:tcPr>
            <w:tcW w:w="10420" w:type="dxa"/>
          </w:tcPr>
          <w:p w:rsidR="00930FDE" w:rsidRPr="00F80540" w:rsidRDefault="00487255" w:rsidP="006B64F7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930FDE" w:rsidRPr="00F80540">
              <w:rPr>
                <w:rFonts w:cstheme="minorHAnsi"/>
              </w:rPr>
              <w:t>BEng/</w:t>
            </w:r>
            <w:proofErr w:type="spellStart"/>
            <w:r w:rsidR="00930FDE" w:rsidRPr="00F80540">
              <w:rPr>
                <w:rFonts w:cstheme="minorHAnsi"/>
              </w:rPr>
              <w:t>Bsc</w:t>
            </w:r>
            <w:proofErr w:type="spellEnd"/>
            <w:r w:rsidR="00930FDE" w:rsidRPr="00F80540">
              <w:rPr>
                <w:rFonts w:cstheme="minorHAnsi"/>
              </w:rPr>
              <w:t xml:space="preserve"> in Electrical Engineering</w:t>
            </w:r>
            <w:r>
              <w:rPr>
                <w:rFonts w:cstheme="minorHAnsi"/>
              </w:rPr>
              <w:t>, ideally MEng/MSc</w:t>
            </w:r>
            <w:r w:rsidR="00930FDE" w:rsidRPr="00F80540"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>in Electrical Engineering</w:t>
            </w:r>
            <w:r>
              <w:rPr>
                <w:rFonts w:cstheme="minorHAnsi"/>
              </w:rPr>
              <w:t>.</w:t>
            </w:r>
          </w:p>
          <w:p w:rsidR="00930FDE" w:rsidRPr="006B64F7" w:rsidRDefault="00930FDE" w:rsidP="00BB6EC6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 w:rsidRPr="00F80540">
              <w:rPr>
                <w:rFonts w:cstheme="minorHAnsi"/>
              </w:rPr>
              <w:t>Working toward CEng status, however not essential</w:t>
            </w:r>
            <w:r w:rsidR="00487255">
              <w:rPr>
                <w:rFonts w:cstheme="minorHAnsi"/>
              </w:rPr>
              <w:t>.</w:t>
            </w:r>
            <w:bookmarkStart w:id="0" w:name="_GoBack"/>
            <w:bookmarkEnd w:id="0"/>
          </w:p>
          <w:p w:rsidR="00BB6EC6" w:rsidRPr="006B64F7" w:rsidRDefault="00930FDE" w:rsidP="00930FDE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Ideally working toward </w:t>
            </w:r>
            <w:r w:rsidR="003B3774">
              <w:rPr>
                <w:rFonts w:cstheme="minorHAnsi"/>
              </w:rPr>
              <w:t xml:space="preserve">TP137 / </w:t>
            </w:r>
            <w:r w:rsidRPr="00F80540">
              <w:rPr>
                <w:rFonts w:cstheme="minorHAnsi"/>
              </w:rPr>
              <w:t>TP141 authorisation by National Grid, however not essential.</w:t>
            </w:r>
          </w:p>
        </w:tc>
      </w:tr>
    </w:tbl>
    <w:p w:rsidR="006A5805" w:rsidRPr="00F80540" w:rsidRDefault="006A5805" w:rsidP="006A5805">
      <w:pPr>
        <w:rPr>
          <w:b/>
        </w:rPr>
      </w:pPr>
    </w:p>
    <w:p w:rsidR="006B64F7" w:rsidRPr="00F80540" w:rsidRDefault="006B64F7" w:rsidP="006A5805">
      <w:pPr>
        <w:spacing w:after="120"/>
        <w:rPr>
          <w:bCs/>
          <w:sz w:val="28"/>
          <w:szCs w:val="28"/>
        </w:rPr>
      </w:pPr>
    </w:p>
    <w:p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:rsidTr="003B3774">
        <w:trPr>
          <w:cantSplit/>
          <w:trHeight w:val="9368"/>
        </w:trPr>
        <w:tc>
          <w:tcPr>
            <w:tcW w:w="10420" w:type="dxa"/>
          </w:tcPr>
          <w:p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Guiding junior and other engineers</w:t>
            </w:r>
          </w:p>
          <w:p w:rsidR="002952A8" w:rsidRPr="00F80540" w:rsidRDefault="00204E9A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s</w:t>
            </w:r>
            <w:r w:rsidR="002952A8" w:rsidRPr="00F80540">
              <w:rPr>
                <w:rFonts w:cstheme="minorHAnsi"/>
              </w:rPr>
              <w:t>hall</w:t>
            </w:r>
            <w:r w:rsidRPr="00F80540">
              <w:rPr>
                <w:rFonts w:cstheme="minorHAnsi"/>
              </w:rPr>
              <w:t xml:space="preserve"> be proficie</w:t>
            </w:r>
            <w:r w:rsidRPr="003B3774">
              <w:rPr>
                <w:rFonts w:cstheme="minorHAnsi"/>
              </w:rPr>
              <w:t>nt</w:t>
            </w:r>
            <w:r w:rsidR="002952A8" w:rsidRPr="003B3774">
              <w:rPr>
                <w:rFonts w:cstheme="minorHAnsi"/>
              </w:rPr>
              <w:t xml:space="preserve"> in </w:t>
            </w:r>
            <w:r w:rsidR="00FF5583">
              <w:rPr>
                <w:rFonts w:cstheme="minorHAnsi"/>
              </w:rPr>
              <w:t>the technical requirements</w:t>
            </w:r>
            <w:r w:rsidR="003B3774">
              <w:rPr>
                <w:rFonts w:cstheme="minorHAnsi"/>
              </w:rPr>
              <w:t xml:space="preserve"> </w:t>
            </w:r>
            <w:r w:rsidR="00FF5583">
              <w:rPr>
                <w:rFonts w:cstheme="minorHAnsi"/>
              </w:rPr>
              <w:t xml:space="preserve">of </w:t>
            </w:r>
            <w:r w:rsidR="003B3774">
              <w:rPr>
                <w:rFonts w:cstheme="minorHAnsi"/>
              </w:rPr>
              <w:t xml:space="preserve">area </w:t>
            </w:r>
            <w:r w:rsidR="00FF5583">
              <w:rPr>
                <w:rFonts w:cstheme="minorHAnsi"/>
              </w:rPr>
              <w:t>‘</w:t>
            </w:r>
            <w:r w:rsidR="003B3774">
              <w:rPr>
                <w:rFonts w:cstheme="minorHAnsi"/>
              </w:rPr>
              <w:t>a</w:t>
            </w:r>
            <w:r w:rsidR="00FF5583">
              <w:rPr>
                <w:rFonts w:cstheme="minorHAnsi"/>
              </w:rPr>
              <w:t>’ below, but proficiency in area ‘b’ is acceptable as well</w:t>
            </w:r>
            <w:r w:rsidR="002952A8" w:rsidRPr="00F80540">
              <w:rPr>
                <w:rFonts w:cstheme="minorHAnsi"/>
              </w:rPr>
              <w:t>:</w:t>
            </w:r>
          </w:p>
          <w:p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2952A8" w:rsidRPr="00F80540" w:rsidRDefault="002952A8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  <w:u w:val="single"/>
              </w:rPr>
              <w:t>Primary Design</w:t>
            </w:r>
            <w:r w:rsidRPr="00F80540">
              <w:rPr>
                <w:rFonts w:cstheme="minorHAnsi"/>
              </w:rPr>
              <w:t>:</w:t>
            </w:r>
          </w:p>
          <w:p w:rsidR="002952A8" w:rsidRPr="00F80540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  <w:t xml:space="preserve">Delivering primary design requirements, </w:t>
            </w:r>
            <w:r w:rsidR="00204E9A" w:rsidRPr="00F80540">
              <w:rPr>
                <w:rFonts w:cstheme="minorHAnsi"/>
              </w:rPr>
              <w:t xml:space="preserve">including </w:t>
            </w:r>
            <w:r w:rsidRPr="00F80540">
              <w:rPr>
                <w:rFonts w:cstheme="minorHAnsi"/>
              </w:rPr>
              <w:t>but not limited to: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Primary layouts for substation</w:t>
            </w:r>
            <w:r w:rsidR="00204E9A" w:rsidRPr="00F80540">
              <w:rPr>
                <w:rFonts w:cstheme="minorHAnsi"/>
              </w:rPr>
              <w:t>s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Transformer, shunt reactors, NER’s, Reactive &amp; Capacitive compensation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GIS &amp; AIS switchgear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Earth Switches, CT’s VT’s, Surge Arrestors, Circuit Breakers, post insulators, </w:t>
            </w:r>
            <w:proofErr w:type="spellStart"/>
            <w:r w:rsidRPr="00F80540">
              <w:rPr>
                <w:rFonts w:cstheme="minorHAnsi"/>
              </w:rPr>
              <w:t>Disconnectors</w:t>
            </w:r>
            <w:proofErr w:type="spellEnd"/>
            <w:r w:rsidRPr="00F80540">
              <w:rPr>
                <w:rFonts w:cstheme="minorHAnsi"/>
              </w:rPr>
              <w:t xml:space="preserve">, </w:t>
            </w:r>
            <w:proofErr w:type="spellStart"/>
            <w:r w:rsidRPr="00F80540">
              <w:rPr>
                <w:rFonts w:cstheme="minorHAnsi"/>
              </w:rPr>
              <w:t>etc</w:t>
            </w:r>
            <w:proofErr w:type="spellEnd"/>
            <w:r w:rsidRPr="00F80540">
              <w:rPr>
                <w:rFonts w:cstheme="minorHAnsi"/>
              </w:rPr>
              <w:t xml:space="preserve"> 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Step &amp; touch potentials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Impressed voltage studies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Earthing study &amp; earth return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Busbar short circuit forces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Insulation coordination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Type registration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FAT of equipment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Writing techn</w:t>
            </w:r>
            <w:r w:rsidR="00204E9A" w:rsidRPr="00F80540">
              <w:rPr>
                <w:rFonts w:cstheme="minorHAnsi"/>
              </w:rPr>
              <w:t xml:space="preserve">ical </w:t>
            </w:r>
            <w:r w:rsidRPr="00F80540">
              <w:rPr>
                <w:rFonts w:cstheme="minorHAnsi"/>
              </w:rPr>
              <w:t>specifications for procurement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Calcu</w:t>
            </w:r>
            <w:r w:rsidR="00204E9A" w:rsidRPr="00F80540">
              <w:rPr>
                <w:rFonts w:cstheme="minorHAnsi"/>
              </w:rPr>
              <w:t>l</w:t>
            </w:r>
            <w:r w:rsidRPr="00F80540">
              <w:rPr>
                <w:rFonts w:cstheme="minorHAnsi"/>
              </w:rPr>
              <w:t>ations &amp; Techn</w:t>
            </w:r>
            <w:r w:rsidR="00204E9A" w:rsidRPr="00F80540">
              <w:rPr>
                <w:rFonts w:cstheme="minorHAnsi"/>
              </w:rPr>
              <w:t>ic</w:t>
            </w:r>
            <w:r w:rsidRPr="00F80540">
              <w:rPr>
                <w:rFonts w:cstheme="minorHAnsi"/>
              </w:rPr>
              <w:t>al reports</w:t>
            </w:r>
          </w:p>
          <w:p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2952A8" w:rsidRPr="00F80540" w:rsidRDefault="00933386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  <w:u w:val="single"/>
              </w:rPr>
              <w:t xml:space="preserve">Secondary and P&amp;C </w:t>
            </w:r>
            <w:r w:rsidR="002952A8" w:rsidRPr="00F80540">
              <w:rPr>
                <w:rFonts w:cstheme="minorHAnsi"/>
                <w:u w:val="single"/>
              </w:rPr>
              <w:t>Design</w:t>
            </w:r>
            <w:r w:rsidR="002952A8" w:rsidRPr="00F80540">
              <w:rPr>
                <w:rFonts w:cstheme="minorHAnsi"/>
              </w:rPr>
              <w:t>:</w:t>
            </w:r>
          </w:p>
          <w:p w:rsidR="002952A8" w:rsidRPr="00F80540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  <w:t xml:space="preserve">Delivering </w:t>
            </w:r>
            <w:r w:rsidR="00204E9A" w:rsidRPr="00F80540">
              <w:rPr>
                <w:rFonts w:cstheme="minorHAnsi"/>
              </w:rPr>
              <w:t>secondary</w:t>
            </w:r>
            <w:r w:rsidRPr="00F80540">
              <w:rPr>
                <w:rFonts w:cstheme="minorHAnsi"/>
              </w:rPr>
              <w:t xml:space="preserve"> design requirements, </w:t>
            </w:r>
            <w:r w:rsidR="00204E9A" w:rsidRPr="00F80540">
              <w:rPr>
                <w:rFonts w:cstheme="minorHAnsi"/>
              </w:rPr>
              <w:t>including but not limited to</w:t>
            </w:r>
            <w:r w:rsidRPr="00F80540">
              <w:rPr>
                <w:rFonts w:cstheme="minorHAnsi"/>
              </w:rPr>
              <w:t>: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Secondary layouts for substation</w:t>
            </w:r>
          </w:p>
          <w:p w:rsidR="00571970" w:rsidRPr="00F80540" w:rsidRDefault="00571970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System modelling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First main protection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Second main protection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Backup protection</w:t>
            </w:r>
          </w:p>
          <w:p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Overall protection</w:t>
            </w:r>
          </w:p>
          <w:p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Busbar protection</w:t>
            </w:r>
          </w:p>
          <w:p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CT sizing</w:t>
            </w:r>
          </w:p>
          <w:p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DAR lockout – Cable unit protection</w:t>
            </w:r>
          </w:p>
          <w:p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Fault calculations</w:t>
            </w:r>
          </w:p>
          <w:p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Site electrical interlocking calculations</w:t>
            </w:r>
          </w:p>
          <w:p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CT sizing calculations</w:t>
            </w:r>
          </w:p>
          <w:p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Protection discrimination studies</w:t>
            </w:r>
          </w:p>
          <w:p w:rsidR="002952A8" w:rsidRPr="00F80540" w:rsidRDefault="00204E9A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Writing technical</w:t>
            </w:r>
            <w:r w:rsidR="003B3774">
              <w:rPr>
                <w:rFonts w:cstheme="minorHAnsi"/>
              </w:rPr>
              <w:t xml:space="preserve"> </w:t>
            </w:r>
            <w:r w:rsidR="002952A8" w:rsidRPr="00F80540">
              <w:rPr>
                <w:rFonts w:cstheme="minorHAnsi"/>
              </w:rPr>
              <w:t>specifications for procurement</w:t>
            </w:r>
          </w:p>
          <w:p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Calcu</w:t>
            </w:r>
            <w:r w:rsidR="00204E9A" w:rsidRPr="00F80540">
              <w:rPr>
                <w:rFonts w:cstheme="minorHAnsi"/>
              </w:rPr>
              <w:t>lations &amp; Technic</w:t>
            </w:r>
            <w:r w:rsidRPr="00F80540">
              <w:rPr>
                <w:rFonts w:cstheme="minorHAnsi"/>
              </w:rPr>
              <w:t>al reports</w:t>
            </w:r>
          </w:p>
          <w:p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Preparation, checking and approval of feasibility studies, outline and detailed design technical reports and other written documents. </w:t>
            </w:r>
          </w:p>
          <w:p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Design, checking and approval of detail construction drawings. </w:t>
            </w:r>
          </w:p>
          <w:p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Production and approval of design concepts, drawings, specifications and other technical documents. </w:t>
            </w:r>
          </w:p>
          <w:p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Management of teams of engineers and external suppliers. </w:t>
            </w:r>
          </w:p>
          <w:p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Delivery of work to programme, budget and </w:t>
            </w:r>
            <w:proofErr w:type="spellStart"/>
            <w:r w:rsidRPr="00F80540">
              <w:rPr>
                <w:rFonts w:cstheme="minorHAnsi"/>
              </w:rPr>
              <w:t>specification.Take</w:t>
            </w:r>
            <w:proofErr w:type="spellEnd"/>
            <w:r w:rsidRPr="00F80540">
              <w:rPr>
                <w:rFonts w:cstheme="minorHAnsi"/>
              </w:rPr>
              <w:t xml:space="preserve"> part in Design &amp; HAZID (hazards in design) reviews as appropriate</w:t>
            </w:r>
          </w:p>
          <w:p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adherence to and control of documents and drawings in accordance with Baker Hicks management procedures.</w:t>
            </w:r>
          </w:p>
          <w:p w:rsidR="00BB6EC6" w:rsidRPr="003B3774" w:rsidRDefault="00BB6EC6" w:rsidP="003B3774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</w:tc>
      </w:tr>
    </w:tbl>
    <w:p w:rsidR="006A5805" w:rsidRPr="00F80540" w:rsidRDefault="006A5805" w:rsidP="006A5805">
      <w:pPr>
        <w:jc w:val="center"/>
        <w:rPr>
          <w:bCs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571970" w:rsidRPr="00F80540" w:rsidTr="002365B3">
        <w:trPr>
          <w:cantSplit/>
          <w:trHeight w:val="1717"/>
        </w:trPr>
        <w:tc>
          <w:tcPr>
            <w:tcW w:w="10420" w:type="dxa"/>
          </w:tcPr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Design input/output within the designated risk management process.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team specific standards to ensure the consistency of the output.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the team</w:t>
            </w:r>
            <w:r w:rsidR="003B3774">
              <w:rPr>
                <w:rFonts w:cstheme="minorHAnsi"/>
              </w:rPr>
              <w:t>’s</w:t>
            </w:r>
            <w:r w:rsidRPr="00F80540">
              <w:rPr>
                <w:rFonts w:cstheme="minorHAnsi"/>
              </w:rPr>
              <w:t xml:space="preserve"> CAD technicians.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Accept ownership of work to be done (i.e. being required to undertake specific actions within an agreed job boundary, the execution of a delegated task, activity or process).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Providing programme updates</w:t>
            </w:r>
            <w:r w:rsidR="00574801"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 xml:space="preserve">to the Lead Engineers </w:t>
            </w:r>
            <w:r w:rsidR="00574801">
              <w:rPr>
                <w:rFonts w:cstheme="minorHAnsi"/>
              </w:rPr>
              <w:t>and managing programme</w:t>
            </w:r>
            <w:r w:rsidR="00574801" w:rsidRPr="00F80540">
              <w:rPr>
                <w:rFonts w:cstheme="minorHAnsi"/>
              </w:rPr>
              <w:t xml:space="preserve"> </w:t>
            </w:r>
            <w:r w:rsidR="00574801">
              <w:rPr>
                <w:rFonts w:cstheme="minorHAnsi"/>
              </w:rPr>
              <w:t xml:space="preserve">phases </w:t>
            </w:r>
            <w:r w:rsidRPr="00F80540">
              <w:rPr>
                <w:rFonts w:cstheme="minorHAnsi"/>
              </w:rPr>
              <w:t>for the duration of the project life.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Highlighting any quality and delivery risks.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Provide a technical interface with 3rd parties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Understanding of IEC standards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Experience in software packages such as </w:t>
            </w:r>
            <w:proofErr w:type="spellStart"/>
            <w:r w:rsidRPr="00F80540">
              <w:rPr>
                <w:rFonts w:cstheme="minorHAnsi"/>
              </w:rPr>
              <w:t>MathCAD</w:t>
            </w:r>
            <w:proofErr w:type="spellEnd"/>
            <w:r w:rsidRPr="00F80540">
              <w:rPr>
                <w:rFonts w:cstheme="minorHAnsi"/>
              </w:rPr>
              <w:t xml:space="preserve">, ETAP, </w:t>
            </w:r>
            <w:proofErr w:type="spellStart"/>
            <w:r w:rsidRPr="00F80540">
              <w:rPr>
                <w:rFonts w:cstheme="minorHAnsi"/>
              </w:rPr>
              <w:t>DigSilent</w:t>
            </w:r>
            <w:proofErr w:type="spellEnd"/>
            <w:r w:rsidRPr="00F80540">
              <w:rPr>
                <w:rFonts w:cstheme="minorHAnsi"/>
              </w:rPr>
              <w:t xml:space="preserve">, </w:t>
            </w:r>
            <w:r w:rsidR="003B3774">
              <w:rPr>
                <w:rFonts w:cstheme="minorHAnsi"/>
              </w:rPr>
              <w:t xml:space="preserve">PSS/E, ERACS, </w:t>
            </w:r>
            <w:proofErr w:type="gramStart"/>
            <w:r w:rsidR="003B3774">
              <w:rPr>
                <w:rFonts w:cstheme="minorHAnsi"/>
              </w:rPr>
              <w:t>CDEGS</w:t>
            </w:r>
            <w:proofErr w:type="gramEnd"/>
            <w:r w:rsidR="003B3774"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>etc</w:t>
            </w:r>
            <w:r w:rsidR="003B3774">
              <w:rPr>
                <w:rFonts w:cstheme="minorHAnsi"/>
              </w:rPr>
              <w:t>.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Experience in guiding CAD technician working in packages such</w:t>
            </w:r>
            <w:r w:rsidR="00933386" w:rsidRPr="00F80540">
              <w:rPr>
                <w:rFonts w:cstheme="minorHAnsi"/>
              </w:rPr>
              <w:t xml:space="preserve"> as</w:t>
            </w:r>
            <w:r w:rsidR="003B3774">
              <w:rPr>
                <w:rFonts w:cstheme="minorHAnsi"/>
              </w:rPr>
              <w:t xml:space="preserve"> </w:t>
            </w:r>
            <w:proofErr w:type="spellStart"/>
            <w:r w:rsidR="003B3774">
              <w:rPr>
                <w:rFonts w:cstheme="minorHAnsi"/>
              </w:rPr>
              <w:t>Microstation</w:t>
            </w:r>
            <w:proofErr w:type="spellEnd"/>
            <w:r w:rsidR="003B3774">
              <w:rPr>
                <w:rFonts w:cstheme="minorHAnsi"/>
              </w:rPr>
              <w:t xml:space="preserve">, Revit, </w:t>
            </w:r>
            <w:proofErr w:type="gramStart"/>
            <w:r w:rsidR="003B3774">
              <w:rPr>
                <w:rFonts w:cstheme="minorHAnsi"/>
              </w:rPr>
              <w:t>AutoCAD</w:t>
            </w:r>
            <w:proofErr w:type="gramEnd"/>
            <w:r w:rsidRPr="00F80540">
              <w:rPr>
                <w:rFonts w:cstheme="minorHAnsi"/>
              </w:rPr>
              <w:t xml:space="preserve"> etc.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Be proficient with associated technical specifications from clients such as National Grid, SSE, Scottish Power, UKPN, WPD, ENWL etc</w:t>
            </w:r>
            <w:r w:rsidR="003B3774">
              <w:rPr>
                <w:rFonts w:cstheme="minorHAnsi"/>
              </w:rPr>
              <w:t>.</w:t>
            </w:r>
            <w:r w:rsidRPr="00F80540">
              <w:rPr>
                <w:rFonts w:cstheme="minorHAnsi"/>
              </w:rPr>
              <w:t xml:space="preserve"> </w:t>
            </w:r>
          </w:p>
          <w:p w:rsidR="00571970" w:rsidRPr="00F80540" w:rsidRDefault="00204E9A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c</w:t>
            </w:r>
            <w:r w:rsidR="00571970" w:rsidRPr="00F80540">
              <w:rPr>
                <w:rFonts w:cstheme="minorHAnsi"/>
              </w:rPr>
              <w:t>omputer and report writing skills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interpersonal skills and the abi</w:t>
            </w:r>
            <w:r w:rsidR="00204E9A" w:rsidRPr="00F80540">
              <w:rPr>
                <w:rFonts w:cstheme="minorHAnsi"/>
              </w:rPr>
              <w:t>lity to work well within a team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attitude to obtaining new skills and capable at transferring existing skills to overcome new challenges</w:t>
            </w:r>
          </w:p>
          <w:p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Must be competent at creating and laying out quality drawings that contractors, suppliers and fabricators can understand</w:t>
            </w:r>
          </w:p>
        </w:tc>
      </w:tr>
    </w:tbl>
    <w:p w:rsidR="00571970" w:rsidRPr="00F80540" w:rsidRDefault="00571970" w:rsidP="00571970">
      <w:pPr>
        <w:jc w:val="center"/>
        <w:rPr>
          <w:bCs/>
        </w:rPr>
      </w:pPr>
    </w:p>
    <w:p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p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sectPr w:rsidR="00571970" w:rsidRPr="00F80540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33" w:rsidRDefault="00C46F33">
      <w:r>
        <w:separator/>
      </w:r>
    </w:p>
  </w:endnote>
  <w:endnote w:type="continuationSeparator" w:id="0">
    <w:p w:rsidR="00C46F33" w:rsidRDefault="00C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33" w:rsidRDefault="00C46F33">
      <w:r>
        <w:separator/>
      </w:r>
    </w:p>
  </w:footnote>
  <w:footnote w:type="continuationSeparator" w:id="0">
    <w:p w:rsidR="00C46F33" w:rsidRDefault="00C4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B050A13" wp14:editId="0B606B99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44888"/>
    <w:multiLevelType w:val="hybridMultilevel"/>
    <w:tmpl w:val="0C300848"/>
    <w:lvl w:ilvl="0" w:tplc="2C48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875D8"/>
    <w:multiLevelType w:val="hybridMultilevel"/>
    <w:tmpl w:val="41664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8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8"/>
  </w:num>
  <w:num w:numId="13">
    <w:abstractNumId w:val="23"/>
  </w:num>
  <w:num w:numId="14">
    <w:abstractNumId w:val="0"/>
  </w:num>
  <w:num w:numId="15">
    <w:abstractNumId w:val="30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  <w:num w:numId="25">
    <w:abstractNumId w:val="29"/>
  </w:num>
  <w:num w:numId="26">
    <w:abstractNumId w:val="25"/>
  </w:num>
  <w:num w:numId="27">
    <w:abstractNumId w:val="19"/>
  </w:num>
  <w:num w:numId="28">
    <w:abstractNumId w:val="5"/>
  </w:num>
  <w:num w:numId="29">
    <w:abstractNumId w:val="8"/>
  </w:num>
  <w:num w:numId="30">
    <w:abstractNumId w:val="10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76C7E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4E9A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52A8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B3774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87255"/>
    <w:rsid w:val="00490140"/>
    <w:rsid w:val="004A46EB"/>
    <w:rsid w:val="004B745B"/>
    <w:rsid w:val="004D4668"/>
    <w:rsid w:val="004D4E87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1970"/>
    <w:rsid w:val="00574801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B64F7"/>
    <w:rsid w:val="006D32C4"/>
    <w:rsid w:val="006D3380"/>
    <w:rsid w:val="006D48AC"/>
    <w:rsid w:val="006D56DC"/>
    <w:rsid w:val="006E7AB8"/>
    <w:rsid w:val="0070024E"/>
    <w:rsid w:val="007058AF"/>
    <w:rsid w:val="00705D3F"/>
    <w:rsid w:val="00705F43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0FDE"/>
    <w:rsid w:val="00933386"/>
    <w:rsid w:val="00955367"/>
    <w:rsid w:val="00957785"/>
    <w:rsid w:val="00960681"/>
    <w:rsid w:val="009646A6"/>
    <w:rsid w:val="00977D8D"/>
    <w:rsid w:val="00990F55"/>
    <w:rsid w:val="009929B3"/>
    <w:rsid w:val="009A35DB"/>
    <w:rsid w:val="009A58A7"/>
    <w:rsid w:val="009B00F0"/>
    <w:rsid w:val="009B44C5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46F33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EF7318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80540"/>
    <w:rsid w:val="00FB4E15"/>
    <w:rsid w:val="00FE2691"/>
    <w:rsid w:val="00FE540B"/>
    <w:rsid w:val="00FE5E0F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9B7A-F083-4D7B-9BE5-48CD6095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Saisanas, Nikos (MSPS)</cp:lastModifiedBy>
  <cp:revision>5</cp:revision>
  <cp:lastPrinted>2011-04-28T13:35:00Z</cp:lastPrinted>
  <dcterms:created xsi:type="dcterms:W3CDTF">2018-03-09T17:39:00Z</dcterms:created>
  <dcterms:modified xsi:type="dcterms:W3CDTF">2018-03-12T15:03:00Z</dcterms:modified>
</cp:coreProperties>
</file>