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970A" w14:textId="77777777" w:rsidR="001315AA" w:rsidRPr="00923EB5" w:rsidRDefault="001315AA" w:rsidP="001315AA">
      <w:pPr>
        <w:tabs>
          <w:tab w:val="left" w:pos="2268"/>
        </w:tabs>
        <w:jc w:val="center"/>
        <w:rPr>
          <w:rFonts w:ascii="Arial" w:hAnsi="Arial" w:cs="Arial"/>
          <w:b/>
          <w:color w:val="A6CE39"/>
          <w:szCs w:val="22"/>
        </w:rPr>
      </w:pPr>
      <w:r w:rsidRPr="00923EB5">
        <w:rPr>
          <w:rFonts w:ascii="Arial" w:hAnsi="Arial" w:cs="Arial"/>
          <w:b/>
          <w:color w:val="A6CE39"/>
          <w:szCs w:val="22"/>
        </w:rPr>
        <w:t>BAKER HICKS LTD</w:t>
      </w:r>
    </w:p>
    <w:p w14:paraId="7D6E3F42" w14:textId="77777777" w:rsidR="001315AA" w:rsidRPr="00891241" w:rsidRDefault="001315AA" w:rsidP="001315AA">
      <w:pPr>
        <w:tabs>
          <w:tab w:val="left" w:pos="2268"/>
        </w:tabs>
        <w:jc w:val="center"/>
        <w:rPr>
          <w:rFonts w:ascii="Arial" w:hAnsi="Arial" w:cs="Arial"/>
          <w:b/>
          <w:szCs w:val="22"/>
        </w:rPr>
      </w:pPr>
    </w:p>
    <w:p w14:paraId="097DC502" w14:textId="77777777" w:rsidR="001315AA" w:rsidRPr="00923EB5" w:rsidRDefault="001315AA" w:rsidP="001315AA">
      <w:pPr>
        <w:tabs>
          <w:tab w:val="left" w:pos="2268"/>
        </w:tabs>
        <w:jc w:val="center"/>
        <w:rPr>
          <w:rFonts w:ascii="Arial" w:hAnsi="Arial" w:cs="Arial"/>
          <w:b/>
          <w:color w:val="A6CE39"/>
          <w:szCs w:val="22"/>
        </w:rPr>
      </w:pPr>
      <w:r w:rsidRPr="00923EB5">
        <w:rPr>
          <w:rFonts w:ascii="Arial" w:hAnsi="Arial" w:cs="Arial"/>
          <w:b/>
          <w:color w:val="A6CE39"/>
          <w:szCs w:val="22"/>
        </w:rPr>
        <w:t>Job Description</w:t>
      </w:r>
    </w:p>
    <w:p w14:paraId="38FBA549" w14:textId="77777777" w:rsidR="001315AA" w:rsidRPr="00891241" w:rsidRDefault="001315AA" w:rsidP="001315AA">
      <w:pPr>
        <w:tabs>
          <w:tab w:val="left" w:pos="2268"/>
        </w:tabs>
        <w:jc w:val="center"/>
        <w:rPr>
          <w:rFonts w:ascii="Arial" w:hAnsi="Arial" w:cs="Arial"/>
          <w:b/>
          <w:szCs w:val="22"/>
        </w:rPr>
      </w:pPr>
    </w:p>
    <w:p w14:paraId="2900A6E8" w14:textId="6C849F7C" w:rsidR="001315AA" w:rsidRPr="00891241" w:rsidRDefault="001315AA" w:rsidP="001315AA">
      <w:pPr>
        <w:tabs>
          <w:tab w:val="left" w:pos="2127"/>
        </w:tabs>
        <w:rPr>
          <w:rFonts w:ascii="Arial" w:hAnsi="Arial" w:cs="Arial"/>
          <w:szCs w:val="22"/>
        </w:rPr>
      </w:pPr>
      <w:r w:rsidRPr="00891241">
        <w:rPr>
          <w:rFonts w:ascii="Arial" w:hAnsi="Arial" w:cs="Arial"/>
          <w:b/>
          <w:szCs w:val="22"/>
        </w:rPr>
        <w:t>Job Title:</w:t>
      </w:r>
      <w:r w:rsidRPr="00891241">
        <w:rPr>
          <w:rFonts w:ascii="Arial" w:hAnsi="Arial" w:cs="Arial"/>
          <w:b/>
          <w:szCs w:val="22"/>
        </w:rPr>
        <w:tab/>
      </w:r>
      <w:r w:rsidR="00376719">
        <w:rPr>
          <w:rFonts w:ascii="Arial" w:hAnsi="Arial" w:cs="Arial"/>
          <w:szCs w:val="22"/>
        </w:rPr>
        <w:t>PRINCIPAL</w:t>
      </w:r>
      <w:r w:rsidRPr="00891241">
        <w:rPr>
          <w:rFonts w:ascii="Arial" w:hAnsi="Arial" w:cs="Arial"/>
          <w:szCs w:val="22"/>
        </w:rPr>
        <w:t xml:space="preserve"> </w:t>
      </w:r>
      <w:r w:rsidR="00493859">
        <w:rPr>
          <w:rFonts w:ascii="Arial" w:hAnsi="Arial" w:cs="Arial"/>
          <w:szCs w:val="22"/>
        </w:rPr>
        <w:t>ENIGINEER</w:t>
      </w:r>
      <w:r w:rsidR="00CB28D7">
        <w:rPr>
          <w:rFonts w:ascii="Arial" w:hAnsi="Arial" w:cs="Arial"/>
          <w:szCs w:val="22"/>
        </w:rPr>
        <w:t>/TECHNICAL LEAD</w:t>
      </w:r>
      <w:r w:rsidRPr="00891241">
        <w:rPr>
          <w:rFonts w:ascii="Arial" w:hAnsi="Arial" w:cs="Arial"/>
          <w:szCs w:val="22"/>
        </w:rPr>
        <w:t xml:space="preserve">, </w:t>
      </w:r>
      <w:r w:rsidR="00493859">
        <w:rPr>
          <w:rFonts w:ascii="Arial" w:hAnsi="Arial" w:cs="Arial"/>
          <w:szCs w:val="22"/>
        </w:rPr>
        <w:t xml:space="preserve">OVERHEAD LINE, </w:t>
      </w:r>
      <w:r w:rsidRPr="00891241">
        <w:rPr>
          <w:rFonts w:ascii="Arial" w:hAnsi="Arial" w:cs="Arial"/>
          <w:szCs w:val="22"/>
        </w:rPr>
        <w:t>DERBY</w:t>
      </w:r>
      <w:r w:rsidRPr="00891241">
        <w:rPr>
          <w:rFonts w:ascii="Arial" w:hAnsi="Arial" w:cs="Arial"/>
          <w:b/>
          <w:szCs w:val="22"/>
        </w:rPr>
        <w:t xml:space="preserve"> </w:t>
      </w:r>
    </w:p>
    <w:p w14:paraId="190FCD67" w14:textId="77777777" w:rsidR="001315AA" w:rsidRPr="00891241" w:rsidRDefault="001315AA" w:rsidP="001315AA">
      <w:pPr>
        <w:tabs>
          <w:tab w:val="left" w:pos="2127"/>
        </w:tabs>
        <w:rPr>
          <w:rFonts w:ascii="Arial" w:hAnsi="Arial" w:cs="Arial"/>
          <w:b/>
          <w:szCs w:val="22"/>
        </w:rPr>
      </w:pPr>
    </w:p>
    <w:p w14:paraId="0E47A7F6" w14:textId="7A7F0DCC" w:rsidR="001315AA" w:rsidRPr="00891241" w:rsidRDefault="001315AA" w:rsidP="001315AA">
      <w:pPr>
        <w:tabs>
          <w:tab w:val="left" w:pos="2127"/>
        </w:tabs>
        <w:ind w:left="2160" w:hanging="2160"/>
        <w:rPr>
          <w:rFonts w:ascii="Arial" w:hAnsi="Arial" w:cs="Arial"/>
          <w:szCs w:val="22"/>
        </w:rPr>
      </w:pPr>
      <w:r w:rsidRPr="00891241">
        <w:rPr>
          <w:rFonts w:ascii="Arial" w:hAnsi="Arial" w:cs="Arial"/>
          <w:b/>
          <w:szCs w:val="22"/>
        </w:rPr>
        <w:t>Reports To:</w:t>
      </w:r>
      <w:r w:rsidRPr="00891241">
        <w:rPr>
          <w:rFonts w:ascii="Arial" w:hAnsi="Arial" w:cs="Arial"/>
          <w:b/>
          <w:szCs w:val="22"/>
        </w:rPr>
        <w:tab/>
      </w:r>
      <w:r w:rsidR="00376719">
        <w:rPr>
          <w:rFonts w:ascii="Arial" w:hAnsi="Arial" w:cs="Arial"/>
          <w:szCs w:val="22"/>
        </w:rPr>
        <w:t>HEAD OF DISCIPLINE</w:t>
      </w:r>
      <w:r w:rsidRPr="00891241">
        <w:rPr>
          <w:rFonts w:ascii="Arial" w:hAnsi="Arial" w:cs="Arial"/>
          <w:szCs w:val="22"/>
        </w:rPr>
        <w:t xml:space="preserve"> </w:t>
      </w:r>
    </w:p>
    <w:p w14:paraId="6E033D0A" w14:textId="77777777" w:rsidR="001315AA" w:rsidRPr="00891241" w:rsidRDefault="001315AA" w:rsidP="001315AA">
      <w:pPr>
        <w:tabs>
          <w:tab w:val="left" w:pos="2127"/>
        </w:tabs>
        <w:rPr>
          <w:rFonts w:ascii="Arial" w:hAnsi="Arial" w:cs="Arial"/>
          <w:szCs w:val="22"/>
        </w:rPr>
      </w:pPr>
    </w:p>
    <w:p w14:paraId="0D499D13" w14:textId="5E471EB6" w:rsidR="001315AA" w:rsidRPr="00891241" w:rsidRDefault="001315AA" w:rsidP="001315AA">
      <w:pPr>
        <w:tabs>
          <w:tab w:val="left" w:pos="2127"/>
        </w:tabs>
        <w:ind w:left="2160" w:hanging="2160"/>
        <w:rPr>
          <w:rFonts w:ascii="Arial" w:hAnsi="Arial" w:cs="Arial"/>
          <w:bCs/>
          <w:szCs w:val="22"/>
        </w:rPr>
      </w:pPr>
      <w:r w:rsidRPr="00891241">
        <w:rPr>
          <w:rFonts w:ascii="Arial" w:hAnsi="Arial" w:cs="Arial"/>
          <w:b/>
          <w:szCs w:val="22"/>
        </w:rPr>
        <w:t>Section:</w:t>
      </w:r>
      <w:r w:rsidRPr="00891241">
        <w:rPr>
          <w:rFonts w:ascii="Arial" w:hAnsi="Arial" w:cs="Arial"/>
          <w:b/>
          <w:szCs w:val="22"/>
        </w:rPr>
        <w:tab/>
      </w:r>
      <w:r w:rsidRPr="00891241">
        <w:rPr>
          <w:rFonts w:ascii="Arial" w:hAnsi="Arial" w:cs="Arial"/>
          <w:szCs w:val="22"/>
        </w:rPr>
        <w:t xml:space="preserve">RAIL </w:t>
      </w:r>
    </w:p>
    <w:p w14:paraId="5C1B9FDE" w14:textId="77777777" w:rsidR="001315AA" w:rsidRPr="00891241" w:rsidRDefault="001315AA" w:rsidP="001315AA">
      <w:pPr>
        <w:tabs>
          <w:tab w:val="left" w:pos="2127"/>
        </w:tabs>
        <w:rPr>
          <w:rFonts w:ascii="Arial" w:hAnsi="Arial" w:cs="Arial"/>
          <w:b/>
          <w:szCs w:val="22"/>
        </w:rPr>
      </w:pPr>
    </w:p>
    <w:p w14:paraId="2AD0E9CE" w14:textId="10680DD3" w:rsidR="001315AA" w:rsidRPr="00891241" w:rsidRDefault="001315AA" w:rsidP="001315AA">
      <w:pPr>
        <w:tabs>
          <w:tab w:val="left" w:pos="2127"/>
          <w:tab w:val="left" w:pos="2160"/>
        </w:tabs>
        <w:rPr>
          <w:rFonts w:ascii="Arial" w:hAnsi="Arial" w:cs="Arial"/>
          <w:b/>
          <w:szCs w:val="22"/>
        </w:rPr>
      </w:pPr>
      <w:r w:rsidRPr="00891241">
        <w:rPr>
          <w:rFonts w:ascii="Arial" w:hAnsi="Arial" w:cs="Arial"/>
          <w:b/>
          <w:szCs w:val="22"/>
        </w:rPr>
        <w:t>Date:</w:t>
      </w:r>
      <w:r w:rsidRPr="00891241">
        <w:rPr>
          <w:rFonts w:ascii="Arial" w:hAnsi="Arial" w:cs="Arial"/>
          <w:b/>
          <w:szCs w:val="22"/>
        </w:rPr>
        <w:tab/>
      </w:r>
      <w:r w:rsidR="00376719">
        <w:rPr>
          <w:rFonts w:ascii="Arial" w:hAnsi="Arial" w:cs="Arial"/>
          <w:bCs/>
          <w:szCs w:val="22"/>
        </w:rPr>
        <w:t>January</w:t>
      </w:r>
      <w:r w:rsidR="00E30713">
        <w:rPr>
          <w:rFonts w:ascii="Arial" w:hAnsi="Arial" w:cs="Arial"/>
          <w:bCs/>
          <w:szCs w:val="22"/>
        </w:rPr>
        <w:t xml:space="preserve"> 202</w:t>
      </w:r>
      <w:r w:rsidR="00376719">
        <w:rPr>
          <w:rFonts w:ascii="Arial" w:hAnsi="Arial" w:cs="Arial"/>
          <w:bCs/>
          <w:szCs w:val="22"/>
        </w:rPr>
        <w:t>3</w:t>
      </w:r>
    </w:p>
    <w:p w14:paraId="2BA65BBA" w14:textId="77777777" w:rsidR="001315AA" w:rsidRPr="00891241" w:rsidRDefault="001315AA" w:rsidP="001315AA">
      <w:pPr>
        <w:tabs>
          <w:tab w:val="left" w:pos="2268"/>
        </w:tabs>
        <w:rPr>
          <w:rFonts w:ascii="Arial" w:hAnsi="Arial" w:cs="Arial"/>
          <w:b/>
          <w:szCs w:val="22"/>
        </w:rPr>
      </w:pPr>
    </w:p>
    <w:p w14:paraId="2819CAE2"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SUMMARY</w:t>
      </w:r>
    </w:p>
    <w:p w14:paraId="0089118E" w14:textId="77777777" w:rsidR="001315AA" w:rsidRPr="00891241" w:rsidRDefault="001315AA" w:rsidP="001315AA">
      <w:pPr>
        <w:tabs>
          <w:tab w:val="left" w:pos="2268"/>
        </w:tabs>
        <w:rPr>
          <w:rFonts w:ascii="Arial" w:hAnsi="Arial" w:cs="Arial"/>
          <w:szCs w:val="22"/>
          <w:highlight w:val="yellow"/>
        </w:rPr>
      </w:pPr>
    </w:p>
    <w:p w14:paraId="257312B6" w14:textId="3D7AAA84" w:rsidR="001315AA" w:rsidRPr="00891241" w:rsidRDefault="00E30713" w:rsidP="001315AA">
      <w:pPr>
        <w:shd w:val="clear" w:color="auto" w:fill="FFFFFF"/>
        <w:spacing w:after="150"/>
        <w:jc w:val="both"/>
        <w:rPr>
          <w:rFonts w:ascii="Arial" w:hAnsi="Arial" w:cs="Arial"/>
          <w:szCs w:val="22"/>
        </w:rPr>
      </w:pPr>
      <w:r w:rsidRPr="00E30713">
        <w:rPr>
          <w:rFonts w:ascii="Arial" w:hAnsi="Arial" w:cs="Arial"/>
          <w:szCs w:val="22"/>
        </w:rPr>
        <w:t>BakerHicks is a design, engineering and project delivery company, specialising in complex infrastructure, process and built environments across the full project life cycle</w:t>
      </w:r>
      <w:r>
        <w:rPr>
          <w:rFonts w:ascii="Arial" w:hAnsi="Arial" w:cs="Arial"/>
          <w:szCs w:val="22"/>
        </w:rPr>
        <w:t>. We</w:t>
      </w:r>
      <w:r w:rsidR="00B911C0" w:rsidRPr="00891241">
        <w:rPr>
          <w:rFonts w:ascii="Arial" w:hAnsi="Arial" w:cs="Arial"/>
          <w:szCs w:val="22"/>
        </w:rPr>
        <w:t xml:space="preserve"> </w:t>
      </w:r>
      <w:r>
        <w:rPr>
          <w:rFonts w:ascii="Arial" w:hAnsi="Arial" w:cs="Arial"/>
          <w:szCs w:val="22"/>
        </w:rPr>
        <w:t>have recently consolidated our position</w:t>
      </w:r>
      <w:r w:rsidR="00B911C0" w:rsidRPr="00891241">
        <w:rPr>
          <w:rFonts w:ascii="Arial" w:hAnsi="Arial" w:cs="Arial"/>
          <w:szCs w:val="22"/>
        </w:rPr>
        <w:t xml:space="preserve"> </w:t>
      </w:r>
      <w:r>
        <w:rPr>
          <w:rFonts w:ascii="Arial" w:hAnsi="Arial" w:cs="Arial"/>
          <w:szCs w:val="22"/>
        </w:rPr>
        <w:t xml:space="preserve">in </w:t>
      </w:r>
      <w:r w:rsidR="00B911C0" w:rsidRPr="00891241">
        <w:rPr>
          <w:rFonts w:ascii="Arial" w:hAnsi="Arial" w:cs="Arial"/>
          <w:szCs w:val="22"/>
        </w:rPr>
        <w:t xml:space="preserve">the </w:t>
      </w:r>
      <w:r>
        <w:rPr>
          <w:rFonts w:ascii="Arial" w:hAnsi="Arial" w:cs="Arial"/>
          <w:szCs w:val="22"/>
        </w:rPr>
        <w:t xml:space="preserve">UK </w:t>
      </w:r>
      <w:r w:rsidR="00B911C0" w:rsidRPr="00891241">
        <w:rPr>
          <w:rFonts w:ascii="Arial" w:hAnsi="Arial" w:cs="Arial"/>
          <w:szCs w:val="22"/>
        </w:rPr>
        <w:t xml:space="preserve">Rail market </w:t>
      </w:r>
      <w:r>
        <w:rPr>
          <w:rFonts w:ascii="Arial" w:hAnsi="Arial" w:cs="Arial"/>
          <w:szCs w:val="22"/>
        </w:rPr>
        <w:t>via a number of CP6</w:t>
      </w:r>
      <w:r w:rsidR="00B0241A">
        <w:rPr>
          <w:rFonts w:ascii="Arial" w:hAnsi="Arial" w:cs="Arial"/>
          <w:szCs w:val="22"/>
        </w:rPr>
        <w:t>/7 and design services</w:t>
      </w:r>
      <w:r>
        <w:rPr>
          <w:rFonts w:ascii="Arial" w:hAnsi="Arial" w:cs="Arial"/>
          <w:szCs w:val="22"/>
        </w:rPr>
        <w:t xml:space="preserve"> frameworks secured with Network Rail</w:t>
      </w:r>
      <w:r w:rsidR="00B911C0" w:rsidRPr="00891241">
        <w:rPr>
          <w:rFonts w:ascii="Arial" w:hAnsi="Arial" w:cs="Arial"/>
          <w:szCs w:val="22"/>
        </w:rPr>
        <w:t xml:space="preserve">. </w:t>
      </w:r>
      <w:r w:rsidR="001315AA" w:rsidRPr="00891241">
        <w:rPr>
          <w:rFonts w:ascii="Arial" w:hAnsi="Arial" w:cs="Arial"/>
          <w:szCs w:val="22"/>
        </w:rPr>
        <w:t>We operate an expanding network of interna</w:t>
      </w:r>
      <w:r w:rsidR="00B911C0" w:rsidRPr="00891241">
        <w:rPr>
          <w:rFonts w:ascii="Arial" w:hAnsi="Arial" w:cs="Arial"/>
          <w:szCs w:val="22"/>
        </w:rPr>
        <w:t xml:space="preserve">tional offices, employing </w:t>
      </w:r>
      <w:r>
        <w:rPr>
          <w:rFonts w:ascii="Arial" w:hAnsi="Arial" w:cs="Arial"/>
          <w:szCs w:val="22"/>
        </w:rPr>
        <w:t xml:space="preserve">in excess of 600 </w:t>
      </w:r>
      <w:r w:rsidR="001315AA" w:rsidRPr="00891241">
        <w:rPr>
          <w:rFonts w:ascii="Arial" w:hAnsi="Arial" w:cs="Arial"/>
          <w:szCs w:val="22"/>
        </w:rPr>
        <w:t>staff and work</w:t>
      </w:r>
      <w:r w:rsidR="00B911C0" w:rsidRPr="00891241">
        <w:rPr>
          <w:rFonts w:ascii="Arial" w:hAnsi="Arial" w:cs="Arial"/>
          <w:szCs w:val="22"/>
        </w:rPr>
        <w:t xml:space="preserve">ing </w:t>
      </w:r>
      <w:r>
        <w:rPr>
          <w:rFonts w:ascii="Arial" w:hAnsi="Arial" w:cs="Arial"/>
          <w:szCs w:val="22"/>
        </w:rPr>
        <w:t xml:space="preserve">across </w:t>
      </w:r>
      <w:r w:rsidR="00B911C0" w:rsidRPr="00891241">
        <w:rPr>
          <w:rFonts w:ascii="Arial" w:hAnsi="Arial" w:cs="Arial"/>
          <w:szCs w:val="22"/>
        </w:rPr>
        <w:t>multi</w:t>
      </w:r>
      <w:r>
        <w:rPr>
          <w:rFonts w:ascii="Arial" w:hAnsi="Arial" w:cs="Arial"/>
          <w:szCs w:val="22"/>
        </w:rPr>
        <w:t>ple</w:t>
      </w:r>
      <w:r w:rsidR="00B911C0" w:rsidRPr="00891241">
        <w:rPr>
          <w:rFonts w:ascii="Arial" w:hAnsi="Arial" w:cs="Arial"/>
          <w:szCs w:val="22"/>
        </w:rPr>
        <w:t xml:space="preserve"> sector</w:t>
      </w:r>
      <w:r>
        <w:rPr>
          <w:rFonts w:ascii="Arial" w:hAnsi="Arial" w:cs="Arial"/>
          <w:szCs w:val="22"/>
        </w:rPr>
        <w:t>s</w:t>
      </w:r>
      <w:r w:rsidR="00B911C0" w:rsidRPr="00891241">
        <w:rPr>
          <w:rFonts w:ascii="Arial" w:hAnsi="Arial" w:cs="Arial"/>
          <w:szCs w:val="22"/>
        </w:rPr>
        <w:t xml:space="preserve"> with </w:t>
      </w:r>
      <w:r w:rsidR="00493859">
        <w:rPr>
          <w:rFonts w:ascii="Arial" w:hAnsi="Arial" w:cs="Arial"/>
          <w:szCs w:val="22"/>
        </w:rPr>
        <w:t>R</w:t>
      </w:r>
      <w:r w:rsidR="001315AA" w:rsidRPr="00891241">
        <w:rPr>
          <w:rFonts w:ascii="Arial" w:hAnsi="Arial" w:cs="Arial"/>
          <w:szCs w:val="22"/>
        </w:rPr>
        <w:t xml:space="preserve">ail </w:t>
      </w:r>
      <w:r w:rsidR="00B911C0" w:rsidRPr="00891241">
        <w:rPr>
          <w:rFonts w:ascii="Arial" w:hAnsi="Arial" w:cs="Arial"/>
          <w:szCs w:val="22"/>
        </w:rPr>
        <w:t xml:space="preserve">being a key </w:t>
      </w:r>
      <w:r>
        <w:rPr>
          <w:rFonts w:ascii="Arial" w:hAnsi="Arial" w:cs="Arial"/>
          <w:szCs w:val="22"/>
        </w:rPr>
        <w:t>growth</w:t>
      </w:r>
      <w:r w:rsidR="00B911C0" w:rsidRPr="00891241">
        <w:rPr>
          <w:rFonts w:ascii="Arial" w:hAnsi="Arial" w:cs="Arial"/>
          <w:szCs w:val="22"/>
        </w:rPr>
        <w:t xml:space="preserve"> area.</w:t>
      </w:r>
    </w:p>
    <w:p w14:paraId="4AA18458" w14:textId="58C4AD32" w:rsidR="001315AA" w:rsidRPr="00891241" w:rsidRDefault="00B911C0" w:rsidP="001315AA">
      <w:pPr>
        <w:jc w:val="both"/>
        <w:rPr>
          <w:rFonts w:ascii="Arial" w:hAnsi="Arial" w:cs="Arial"/>
          <w:szCs w:val="22"/>
        </w:rPr>
      </w:pPr>
      <w:r w:rsidRPr="00891241">
        <w:rPr>
          <w:rFonts w:ascii="Arial" w:hAnsi="Arial" w:cs="Arial"/>
          <w:szCs w:val="22"/>
        </w:rPr>
        <w:t>Due to o</w:t>
      </w:r>
      <w:r w:rsidR="001315AA" w:rsidRPr="00891241">
        <w:rPr>
          <w:rFonts w:ascii="Arial" w:hAnsi="Arial" w:cs="Arial"/>
          <w:szCs w:val="22"/>
        </w:rPr>
        <w:t xml:space="preserve">ur </w:t>
      </w:r>
      <w:r w:rsidR="009F43A5">
        <w:rPr>
          <w:rFonts w:ascii="Arial" w:hAnsi="Arial" w:cs="Arial"/>
          <w:szCs w:val="22"/>
        </w:rPr>
        <w:t>growth</w:t>
      </w:r>
      <w:r w:rsidRPr="00891241">
        <w:rPr>
          <w:rFonts w:ascii="Arial" w:hAnsi="Arial" w:cs="Arial"/>
          <w:szCs w:val="22"/>
        </w:rPr>
        <w:t xml:space="preserve"> in</w:t>
      </w:r>
      <w:r w:rsidR="009F43A5">
        <w:rPr>
          <w:rFonts w:ascii="Arial" w:hAnsi="Arial" w:cs="Arial"/>
          <w:szCs w:val="22"/>
        </w:rPr>
        <w:t xml:space="preserve"> the</w:t>
      </w:r>
      <w:r w:rsidRPr="00891241">
        <w:rPr>
          <w:rFonts w:ascii="Arial" w:hAnsi="Arial" w:cs="Arial"/>
          <w:szCs w:val="22"/>
        </w:rPr>
        <w:t xml:space="preserve"> Rail </w:t>
      </w:r>
      <w:r w:rsidR="009F43A5">
        <w:rPr>
          <w:rFonts w:ascii="Arial" w:hAnsi="Arial" w:cs="Arial"/>
          <w:szCs w:val="22"/>
        </w:rPr>
        <w:t xml:space="preserve">sector </w:t>
      </w:r>
      <w:r w:rsidR="00AB5CD3">
        <w:rPr>
          <w:rFonts w:ascii="Arial" w:hAnsi="Arial" w:cs="Arial"/>
          <w:szCs w:val="22"/>
        </w:rPr>
        <w:t xml:space="preserve">we are </w:t>
      </w:r>
      <w:r w:rsidR="001315AA" w:rsidRPr="00891241">
        <w:rPr>
          <w:rFonts w:ascii="Arial" w:hAnsi="Arial" w:cs="Arial"/>
          <w:szCs w:val="22"/>
        </w:rPr>
        <w:t xml:space="preserve">looking to develop </w:t>
      </w:r>
      <w:r w:rsidR="009F43A5">
        <w:rPr>
          <w:rFonts w:ascii="Arial" w:hAnsi="Arial" w:cs="Arial"/>
          <w:szCs w:val="22"/>
        </w:rPr>
        <w:t>our established</w:t>
      </w:r>
      <w:r w:rsidRPr="00891241">
        <w:rPr>
          <w:rFonts w:ascii="Arial" w:hAnsi="Arial" w:cs="Arial"/>
          <w:szCs w:val="22"/>
        </w:rPr>
        <w:t xml:space="preserve"> Overhead Line </w:t>
      </w:r>
      <w:r w:rsidR="00493859">
        <w:rPr>
          <w:rFonts w:ascii="Arial" w:hAnsi="Arial" w:cs="Arial"/>
          <w:szCs w:val="22"/>
        </w:rPr>
        <w:t>Equipment (OLE) d</w:t>
      </w:r>
      <w:r w:rsidRPr="00891241">
        <w:rPr>
          <w:rFonts w:ascii="Arial" w:hAnsi="Arial" w:cs="Arial"/>
          <w:szCs w:val="22"/>
        </w:rPr>
        <w:t xml:space="preserve">esign </w:t>
      </w:r>
      <w:r w:rsidR="001315AA" w:rsidRPr="00891241">
        <w:rPr>
          <w:rFonts w:ascii="Arial" w:hAnsi="Arial" w:cs="Arial"/>
          <w:szCs w:val="22"/>
        </w:rPr>
        <w:t xml:space="preserve">capability in </w:t>
      </w:r>
      <w:r w:rsidRPr="00891241">
        <w:rPr>
          <w:rFonts w:ascii="Arial" w:hAnsi="Arial" w:cs="Arial"/>
          <w:szCs w:val="22"/>
        </w:rPr>
        <w:t>Derby</w:t>
      </w:r>
      <w:r w:rsidR="001315AA" w:rsidRPr="00891241">
        <w:rPr>
          <w:rFonts w:ascii="Arial" w:hAnsi="Arial" w:cs="Arial"/>
          <w:szCs w:val="22"/>
        </w:rPr>
        <w:t xml:space="preserve">. </w:t>
      </w:r>
      <w:r w:rsidR="00AB5CD3">
        <w:rPr>
          <w:rFonts w:ascii="Arial" w:hAnsi="Arial" w:cs="Arial"/>
          <w:szCs w:val="22"/>
        </w:rPr>
        <w:t xml:space="preserve"> </w:t>
      </w:r>
      <w:r w:rsidR="001315AA" w:rsidRPr="00891241">
        <w:rPr>
          <w:rFonts w:ascii="Arial" w:hAnsi="Arial" w:cs="Arial"/>
          <w:szCs w:val="22"/>
        </w:rPr>
        <w:t xml:space="preserve">We are </w:t>
      </w:r>
      <w:r w:rsidR="009F43A5">
        <w:rPr>
          <w:rFonts w:ascii="Arial" w:hAnsi="Arial" w:cs="Arial"/>
          <w:szCs w:val="22"/>
        </w:rPr>
        <w:t xml:space="preserve">now </w:t>
      </w:r>
      <w:r w:rsidR="001315AA" w:rsidRPr="00891241">
        <w:rPr>
          <w:rFonts w:ascii="Arial" w:hAnsi="Arial" w:cs="Arial"/>
          <w:szCs w:val="22"/>
        </w:rPr>
        <w:t xml:space="preserve">looking to appoint </w:t>
      </w:r>
      <w:r w:rsidR="009F43A5">
        <w:rPr>
          <w:rFonts w:ascii="Arial" w:hAnsi="Arial" w:cs="Arial"/>
          <w:szCs w:val="22"/>
        </w:rPr>
        <w:t>a</w:t>
      </w:r>
      <w:r w:rsidR="001315AA" w:rsidRPr="00891241">
        <w:rPr>
          <w:rFonts w:ascii="Arial" w:hAnsi="Arial" w:cs="Arial"/>
          <w:szCs w:val="22"/>
        </w:rPr>
        <w:t xml:space="preserve"> </w:t>
      </w:r>
      <w:r w:rsidR="00CB28D7">
        <w:rPr>
          <w:rFonts w:ascii="Arial" w:hAnsi="Arial" w:cs="Arial"/>
          <w:szCs w:val="22"/>
        </w:rPr>
        <w:t>principal</w:t>
      </w:r>
      <w:r w:rsidRPr="00891241">
        <w:rPr>
          <w:rFonts w:ascii="Arial" w:hAnsi="Arial" w:cs="Arial"/>
          <w:szCs w:val="22"/>
        </w:rPr>
        <w:t xml:space="preserve"> </w:t>
      </w:r>
      <w:r w:rsidR="00493859">
        <w:rPr>
          <w:rFonts w:ascii="Arial" w:hAnsi="Arial" w:cs="Arial"/>
          <w:szCs w:val="22"/>
        </w:rPr>
        <w:t>Engineer</w:t>
      </w:r>
      <w:r w:rsidR="00CB28D7">
        <w:rPr>
          <w:rFonts w:ascii="Arial" w:hAnsi="Arial" w:cs="Arial"/>
          <w:szCs w:val="22"/>
        </w:rPr>
        <w:t xml:space="preserve"> </w:t>
      </w:r>
      <w:r w:rsidR="001315AA" w:rsidRPr="00891241">
        <w:rPr>
          <w:rFonts w:ascii="Arial" w:hAnsi="Arial" w:cs="Arial"/>
          <w:szCs w:val="22"/>
        </w:rPr>
        <w:t xml:space="preserve">to </w:t>
      </w:r>
      <w:r w:rsidR="004E398F" w:rsidRPr="00891241">
        <w:rPr>
          <w:rFonts w:ascii="Arial" w:hAnsi="Arial" w:cs="Arial"/>
          <w:szCs w:val="22"/>
        </w:rPr>
        <w:t xml:space="preserve">provide </w:t>
      </w:r>
      <w:r w:rsidR="00AB5CD3">
        <w:rPr>
          <w:rFonts w:ascii="Arial" w:hAnsi="Arial" w:cs="Arial"/>
          <w:szCs w:val="22"/>
        </w:rPr>
        <w:t>t</w:t>
      </w:r>
      <w:r w:rsidR="004E398F" w:rsidRPr="00891241">
        <w:rPr>
          <w:rFonts w:ascii="Arial" w:hAnsi="Arial" w:cs="Arial"/>
          <w:szCs w:val="22"/>
        </w:rPr>
        <w:t xml:space="preserve">echnical leadership on </w:t>
      </w:r>
      <w:r w:rsidR="001315AA" w:rsidRPr="00891241">
        <w:rPr>
          <w:rFonts w:ascii="Arial" w:hAnsi="Arial" w:cs="Arial"/>
          <w:szCs w:val="22"/>
        </w:rPr>
        <w:t xml:space="preserve">one or more </w:t>
      </w:r>
      <w:r w:rsidR="00AB5CD3">
        <w:rPr>
          <w:rFonts w:ascii="Arial" w:hAnsi="Arial" w:cs="Arial"/>
          <w:szCs w:val="22"/>
        </w:rPr>
        <w:t>m</w:t>
      </w:r>
      <w:r w:rsidR="001315AA" w:rsidRPr="00891241">
        <w:rPr>
          <w:rFonts w:ascii="Arial" w:hAnsi="Arial" w:cs="Arial"/>
          <w:szCs w:val="22"/>
        </w:rPr>
        <w:t xml:space="preserve">ajor </w:t>
      </w:r>
      <w:r w:rsidR="00AB5CD3">
        <w:rPr>
          <w:rFonts w:ascii="Arial" w:hAnsi="Arial" w:cs="Arial"/>
          <w:szCs w:val="22"/>
        </w:rPr>
        <w:t>p</w:t>
      </w:r>
      <w:r w:rsidR="001315AA" w:rsidRPr="00891241">
        <w:rPr>
          <w:rFonts w:ascii="Arial" w:hAnsi="Arial" w:cs="Arial"/>
          <w:szCs w:val="22"/>
        </w:rPr>
        <w:t xml:space="preserve">rograms of work, developing them from early concept </w:t>
      </w:r>
      <w:r w:rsidR="004E398F" w:rsidRPr="00891241">
        <w:rPr>
          <w:rFonts w:ascii="Arial" w:hAnsi="Arial" w:cs="Arial"/>
          <w:szCs w:val="22"/>
        </w:rPr>
        <w:t xml:space="preserve">design </w:t>
      </w:r>
      <w:r w:rsidR="001315AA" w:rsidRPr="00891241">
        <w:rPr>
          <w:rFonts w:ascii="Arial" w:hAnsi="Arial" w:cs="Arial"/>
          <w:szCs w:val="22"/>
        </w:rPr>
        <w:t>and providing continuity of leadership throughout ALL the project lifecycle.</w:t>
      </w:r>
    </w:p>
    <w:p w14:paraId="315EFA1A" w14:textId="77777777" w:rsidR="001315AA" w:rsidRPr="00891241" w:rsidRDefault="001315AA" w:rsidP="001315AA">
      <w:pPr>
        <w:jc w:val="both"/>
        <w:rPr>
          <w:rFonts w:ascii="Arial" w:hAnsi="Arial" w:cs="Arial"/>
          <w:szCs w:val="22"/>
        </w:rPr>
      </w:pPr>
    </w:p>
    <w:p w14:paraId="23AD763D" w14:textId="6B053570" w:rsidR="001315AA" w:rsidRPr="00891241" w:rsidRDefault="004E398F" w:rsidP="001315AA">
      <w:pPr>
        <w:jc w:val="both"/>
        <w:rPr>
          <w:rFonts w:ascii="Arial" w:hAnsi="Arial" w:cs="Arial"/>
          <w:szCs w:val="22"/>
        </w:rPr>
      </w:pPr>
      <w:r w:rsidRPr="00891241">
        <w:rPr>
          <w:rFonts w:ascii="Arial" w:hAnsi="Arial" w:cs="Arial"/>
          <w:szCs w:val="22"/>
        </w:rPr>
        <w:t xml:space="preserve">BakerHicks </w:t>
      </w:r>
      <w:r w:rsidR="00AB5CD3">
        <w:rPr>
          <w:rFonts w:ascii="Arial" w:hAnsi="Arial" w:cs="Arial"/>
          <w:szCs w:val="22"/>
        </w:rPr>
        <w:t>is</w:t>
      </w:r>
      <w:r w:rsidR="001315AA" w:rsidRPr="00891241">
        <w:rPr>
          <w:rFonts w:ascii="Arial" w:hAnsi="Arial" w:cs="Arial"/>
          <w:szCs w:val="22"/>
        </w:rPr>
        <w:t xml:space="preserve"> looking to appoint individuals who are competent </w:t>
      </w:r>
      <w:r w:rsidRPr="00891241">
        <w:rPr>
          <w:rFonts w:ascii="Arial" w:hAnsi="Arial" w:cs="Arial"/>
          <w:szCs w:val="22"/>
        </w:rPr>
        <w:t>working in</w:t>
      </w:r>
      <w:r w:rsidR="001315AA" w:rsidRPr="00891241">
        <w:rPr>
          <w:rFonts w:ascii="Arial" w:hAnsi="Arial" w:cs="Arial"/>
          <w:szCs w:val="22"/>
        </w:rPr>
        <w:t xml:space="preserve"> multi discipline programs of work covering all </w:t>
      </w:r>
      <w:r w:rsidR="00AB5CD3">
        <w:rPr>
          <w:rFonts w:ascii="Arial" w:hAnsi="Arial" w:cs="Arial"/>
          <w:szCs w:val="22"/>
        </w:rPr>
        <w:t>r</w:t>
      </w:r>
      <w:r w:rsidR="001315AA" w:rsidRPr="00891241">
        <w:rPr>
          <w:rFonts w:ascii="Arial" w:hAnsi="Arial" w:cs="Arial"/>
          <w:szCs w:val="22"/>
        </w:rPr>
        <w:t>ailway disciplines with a specific focus on Electrification, Plant, Track</w:t>
      </w:r>
      <w:r w:rsidR="009F43A5">
        <w:rPr>
          <w:rFonts w:ascii="Arial" w:hAnsi="Arial" w:cs="Arial"/>
          <w:szCs w:val="22"/>
        </w:rPr>
        <w:t>,</w:t>
      </w:r>
      <w:r w:rsidR="001315AA" w:rsidRPr="00891241">
        <w:rPr>
          <w:rFonts w:ascii="Arial" w:hAnsi="Arial" w:cs="Arial"/>
          <w:szCs w:val="22"/>
        </w:rPr>
        <w:t xml:space="preserve"> </w:t>
      </w:r>
      <w:r w:rsidR="009F43A5">
        <w:rPr>
          <w:rFonts w:ascii="Arial" w:hAnsi="Arial" w:cs="Arial"/>
          <w:szCs w:val="22"/>
        </w:rPr>
        <w:t xml:space="preserve">Stations, Depots, </w:t>
      </w:r>
      <w:r w:rsidR="001315AA" w:rsidRPr="00891241">
        <w:rPr>
          <w:rFonts w:ascii="Arial" w:hAnsi="Arial" w:cs="Arial"/>
          <w:szCs w:val="22"/>
        </w:rPr>
        <w:t xml:space="preserve">and general </w:t>
      </w:r>
      <w:r w:rsidR="00AB5CD3">
        <w:rPr>
          <w:rFonts w:ascii="Arial" w:hAnsi="Arial" w:cs="Arial"/>
          <w:szCs w:val="22"/>
        </w:rPr>
        <w:t>i</w:t>
      </w:r>
      <w:r w:rsidR="001315AA" w:rsidRPr="00891241">
        <w:rPr>
          <w:rFonts w:ascii="Arial" w:hAnsi="Arial" w:cs="Arial"/>
          <w:szCs w:val="22"/>
        </w:rPr>
        <w:t xml:space="preserve">nfrastructure interfaces. </w:t>
      </w:r>
      <w:r w:rsidR="00AB5CD3">
        <w:rPr>
          <w:rFonts w:ascii="Arial" w:hAnsi="Arial" w:cs="Arial"/>
          <w:szCs w:val="22"/>
        </w:rPr>
        <w:t xml:space="preserve"> </w:t>
      </w:r>
      <w:r w:rsidR="001315AA" w:rsidRPr="00891241">
        <w:rPr>
          <w:rFonts w:ascii="Arial" w:hAnsi="Arial" w:cs="Arial"/>
          <w:szCs w:val="22"/>
        </w:rPr>
        <w:t xml:space="preserve">The individual will have in excess of </w:t>
      </w:r>
      <w:r w:rsidRPr="00891241">
        <w:rPr>
          <w:rFonts w:ascii="Arial" w:hAnsi="Arial" w:cs="Arial"/>
          <w:szCs w:val="22"/>
        </w:rPr>
        <w:t>10</w:t>
      </w:r>
      <w:r w:rsidR="001315AA" w:rsidRPr="00891241">
        <w:rPr>
          <w:rFonts w:ascii="Arial" w:hAnsi="Arial" w:cs="Arial"/>
          <w:szCs w:val="22"/>
        </w:rPr>
        <w:t xml:space="preserve"> years Rail industry experience and be familiar with working in a program</w:t>
      </w:r>
      <w:r w:rsidR="00AB5CD3">
        <w:rPr>
          <w:rFonts w:ascii="Arial" w:hAnsi="Arial" w:cs="Arial"/>
          <w:szCs w:val="22"/>
        </w:rPr>
        <w:t>me</w:t>
      </w:r>
      <w:r w:rsidR="001315AA" w:rsidRPr="00891241">
        <w:rPr>
          <w:rFonts w:ascii="Arial" w:hAnsi="Arial" w:cs="Arial"/>
          <w:szCs w:val="22"/>
        </w:rPr>
        <w:t xml:space="preserve"> managed environment</w:t>
      </w:r>
      <w:r w:rsidRPr="00891241">
        <w:rPr>
          <w:rFonts w:ascii="Arial" w:hAnsi="Arial" w:cs="Arial"/>
          <w:szCs w:val="22"/>
        </w:rPr>
        <w:t>.</w:t>
      </w:r>
      <w:r w:rsidR="001315AA" w:rsidRPr="00891241">
        <w:rPr>
          <w:rFonts w:ascii="Arial" w:hAnsi="Arial" w:cs="Arial"/>
          <w:szCs w:val="22"/>
        </w:rPr>
        <w:t xml:space="preserve"> </w:t>
      </w:r>
      <w:r w:rsidR="00AB5CD3">
        <w:rPr>
          <w:rFonts w:ascii="Arial" w:hAnsi="Arial" w:cs="Arial"/>
          <w:szCs w:val="22"/>
        </w:rPr>
        <w:t xml:space="preserve"> </w:t>
      </w:r>
      <w:r w:rsidR="001315AA" w:rsidRPr="00891241">
        <w:rPr>
          <w:rFonts w:ascii="Arial" w:hAnsi="Arial" w:cs="Arial"/>
          <w:szCs w:val="22"/>
        </w:rPr>
        <w:t xml:space="preserve">Ideally the candidate will be </w:t>
      </w:r>
      <w:r w:rsidR="00AB5CD3">
        <w:rPr>
          <w:rFonts w:ascii="Arial" w:hAnsi="Arial" w:cs="Arial"/>
          <w:szCs w:val="22"/>
        </w:rPr>
        <w:t>c</w:t>
      </w:r>
      <w:r w:rsidR="001315AA" w:rsidRPr="00891241">
        <w:rPr>
          <w:rFonts w:ascii="Arial" w:hAnsi="Arial" w:cs="Arial"/>
          <w:szCs w:val="22"/>
        </w:rPr>
        <w:t xml:space="preserve">hartered in their discipline.     </w:t>
      </w:r>
    </w:p>
    <w:p w14:paraId="509DBDE1" w14:textId="77777777" w:rsidR="001315AA" w:rsidRPr="00891241" w:rsidRDefault="001315AA" w:rsidP="001315AA">
      <w:pPr>
        <w:jc w:val="both"/>
        <w:rPr>
          <w:rFonts w:ascii="Arial" w:hAnsi="Arial" w:cs="Arial"/>
          <w:szCs w:val="22"/>
        </w:rPr>
      </w:pPr>
    </w:p>
    <w:p w14:paraId="4E8A31A9"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ESSENTIAL DUTIES AND RESPONSIBILITIES include the following.  Other duties may be assigned.</w:t>
      </w:r>
    </w:p>
    <w:p w14:paraId="26A000D4" w14:textId="77777777" w:rsidR="001315AA" w:rsidRPr="00891241" w:rsidRDefault="001315AA" w:rsidP="001315AA">
      <w:pPr>
        <w:jc w:val="both"/>
        <w:rPr>
          <w:rFonts w:ascii="Arial" w:hAnsi="Arial" w:cs="Arial"/>
          <w:szCs w:val="22"/>
        </w:rPr>
      </w:pPr>
    </w:p>
    <w:p w14:paraId="634C9616" w14:textId="5F2D26D7" w:rsidR="001315AA" w:rsidRPr="00891241" w:rsidRDefault="001315AA" w:rsidP="001315AA">
      <w:pPr>
        <w:jc w:val="both"/>
        <w:rPr>
          <w:rFonts w:ascii="Arial" w:hAnsi="Arial" w:cs="Arial"/>
          <w:szCs w:val="22"/>
        </w:rPr>
      </w:pPr>
      <w:r w:rsidRPr="00891241">
        <w:rPr>
          <w:rFonts w:ascii="Arial" w:hAnsi="Arial" w:cs="Arial"/>
          <w:szCs w:val="22"/>
        </w:rPr>
        <w:t xml:space="preserve">Reporting to the </w:t>
      </w:r>
      <w:r w:rsidR="002D6898">
        <w:rPr>
          <w:rFonts w:ascii="Arial" w:hAnsi="Arial" w:cs="Arial"/>
          <w:szCs w:val="22"/>
        </w:rPr>
        <w:t>Discipline Lead</w:t>
      </w:r>
      <w:r w:rsidRPr="00891241">
        <w:rPr>
          <w:rFonts w:ascii="Arial" w:hAnsi="Arial" w:cs="Arial"/>
          <w:szCs w:val="22"/>
        </w:rPr>
        <w:t>, your key function will be providing leadership at a project level, deploying and managing resource in line with program</w:t>
      </w:r>
      <w:r w:rsidR="00923EB5">
        <w:rPr>
          <w:rFonts w:ascii="Arial" w:hAnsi="Arial" w:cs="Arial"/>
          <w:szCs w:val="22"/>
        </w:rPr>
        <w:t xml:space="preserve">me requirements; </w:t>
      </w:r>
      <w:r w:rsidR="00B64F74">
        <w:rPr>
          <w:rFonts w:ascii="Arial" w:hAnsi="Arial" w:cs="Arial"/>
          <w:szCs w:val="22"/>
        </w:rPr>
        <w:t>managing the successful delivery of technically excellent projects in a multi-disciplinary environment</w:t>
      </w:r>
      <w:r w:rsidRPr="00891241">
        <w:rPr>
          <w:rFonts w:ascii="Arial" w:hAnsi="Arial" w:cs="Arial"/>
          <w:szCs w:val="22"/>
        </w:rPr>
        <w:t>.</w:t>
      </w:r>
    </w:p>
    <w:p w14:paraId="0C26B85D" w14:textId="77777777" w:rsidR="001315AA" w:rsidRPr="00891241" w:rsidRDefault="001315AA" w:rsidP="001315AA">
      <w:pPr>
        <w:jc w:val="both"/>
        <w:rPr>
          <w:rFonts w:ascii="Arial" w:hAnsi="Arial" w:cs="Arial"/>
          <w:szCs w:val="22"/>
        </w:rPr>
      </w:pPr>
    </w:p>
    <w:p w14:paraId="447B909E" w14:textId="70016E5A" w:rsidR="001315AA" w:rsidRPr="00891241" w:rsidRDefault="001315AA" w:rsidP="001315AA">
      <w:pPr>
        <w:tabs>
          <w:tab w:val="left" w:pos="2268"/>
        </w:tabs>
        <w:jc w:val="both"/>
        <w:rPr>
          <w:rFonts w:ascii="Arial" w:hAnsi="Arial" w:cs="Arial"/>
          <w:szCs w:val="22"/>
        </w:rPr>
      </w:pPr>
      <w:r w:rsidRPr="00891241">
        <w:rPr>
          <w:rFonts w:ascii="Arial" w:hAnsi="Arial" w:cs="Arial"/>
          <w:szCs w:val="22"/>
        </w:rPr>
        <w:t>The type of individual that we are looking to employ would need to be</w:t>
      </w:r>
      <w:r w:rsidR="00B64F74">
        <w:rPr>
          <w:rFonts w:ascii="Arial" w:hAnsi="Arial" w:cs="Arial"/>
          <w:szCs w:val="22"/>
        </w:rPr>
        <w:t xml:space="preserve"> an integral part of the OLE team;</w:t>
      </w:r>
      <w:r w:rsidRPr="00891241">
        <w:rPr>
          <w:rFonts w:ascii="Arial" w:hAnsi="Arial" w:cs="Arial"/>
          <w:szCs w:val="22"/>
        </w:rPr>
        <w:t xml:space="preserve"> outgoing, proactive, show initiative and attention to detail.</w:t>
      </w:r>
    </w:p>
    <w:p w14:paraId="5367C627" w14:textId="77777777" w:rsidR="001315AA" w:rsidRPr="00891241" w:rsidRDefault="001315AA" w:rsidP="001315AA">
      <w:pPr>
        <w:jc w:val="both"/>
        <w:rPr>
          <w:rFonts w:ascii="Arial" w:hAnsi="Arial" w:cs="Arial"/>
          <w:szCs w:val="22"/>
        </w:rPr>
      </w:pPr>
    </w:p>
    <w:p w14:paraId="4F29AE51" w14:textId="134351B7" w:rsidR="001315AA" w:rsidRPr="00891241" w:rsidRDefault="001315AA" w:rsidP="001315AA">
      <w:pPr>
        <w:jc w:val="both"/>
        <w:rPr>
          <w:rFonts w:ascii="Arial" w:hAnsi="Arial" w:cs="Arial"/>
          <w:szCs w:val="22"/>
        </w:rPr>
      </w:pPr>
      <w:r w:rsidRPr="00891241">
        <w:rPr>
          <w:rFonts w:ascii="Arial" w:hAnsi="Arial" w:cs="Arial"/>
          <w:szCs w:val="22"/>
        </w:rPr>
        <w:t>Key duties associated with this role include:</w:t>
      </w:r>
    </w:p>
    <w:p w14:paraId="0D1145B3" w14:textId="77777777" w:rsidR="001315AA" w:rsidRPr="00891241" w:rsidRDefault="001315AA" w:rsidP="001315AA">
      <w:pPr>
        <w:jc w:val="both"/>
        <w:rPr>
          <w:rFonts w:ascii="Arial" w:hAnsi="Arial" w:cs="Arial"/>
          <w:szCs w:val="22"/>
        </w:rPr>
      </w:pPr>
    </w:p>
    <w:p w14:paraId="3CAACB6F" w14:textId="77777777" w:rsidR="00846618" w:rsidRDefault="00846618" w:rsidP="00846618">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lastRenderedPageBreak/>
        <w:t>Leadership,</w:t>
      </w:r>
      <w:r w:rsidRPr="00493859">
        <w:rPr>
          <w:rFonts w:ascii="Arial" w:hAnsi="Arial" w:cs="Arial"/>
          <w:sz w:val="22"/>
          <w:szCs w:val="22"/>
          <w:lang w:val="en-US"/>
        </w:rPr>
        <w:t xml:space="preserve"> check</w:t>
      </w:r>
      <w:r>
        <w:rPr>
          <w:rFonts w:ascii="Arial" w:hAnsi="Arial" w:cs="Arial"/>
          <w:sz w:val="22"/>
          <w:szCs w:val="22"/>
          <w:lang w:val="en-US"/>
        </w:rPr>
        <w:t>ing and approval of</w:t>
      </w:r>
      <w:r w:rsidRPr="00493859">
        <w:rPr>
          <w:rFonts w:ascii="Arial" w:hAnsi="Arial" w:cs="Arial"/>
          <w:sz w:val="22"/>
          <w:szCs w:val="22"/>
          <w:lang w:val="en-US"/>
        </w:rPr>
        <w:t xml:space="preserve"> OLE </w:t>
      </w:r>
      <w:r>
        <w:rPr>
          <w:rFonts w:ascii="Arial" w:hAnsi="Arial" w:cs="Arial"/>
          <w:sz w:val="22"/>
          <w:szCs w:val="22"/>
          <w:lang w:val="en-US"/>
        </w:rPr>
        <w:t xml:space="preserve">allocation designs at </w:t>
      </w:r>
      <w:r w:rsidRPr="00493859">
        <w:rPr>
          <w:rFonts w:ascii="Arial" w:hAnsi="Arial" w:cs="Arial"/>
          <w:sz w:val="22"/>
          <w:szCs w:val="22"/>
          <w:lang w:val="en-US"/>
        </w:rPr>
        <w:t>feasibility, scheme and detailed design</w:t>
      </w:r>
      <w:r>
        <w:rPr>
          <w:rFonts w:ascii="Arial" w:hAnsi="Arial" w:cs="Arial"/>
          <w:sz w:val="22"/>
          <w:szCs w:val="22"/>
          <w:lang w:val="en-US"/>
        </w:rPr>
        <w:t xml:space="preserve"> stages</w:t>
      </w:r>
      <w:r w:rsidRPr="00493859">
        <w:rPr>
          <w:rFonts w:ascii="Arial" w:hAnsi="Arial" w:cs="Arial"/>
          <w:sz w:val="22"/>
          <w:szCs w:val="22"/>
          <w:lang w:val="en-US"/>
        </w:rPr>
        <w:t xml:space="preserve">, working closely with </w:t>
      </w:r>
      <w:r>
        <w:rPr>
          <w:rFonts w:ascii="Arial" w:hAnsi="Arial" w:cs="Arial"/>
          <w:sz w:val="22"/>
          <w:szCs w:val="22"/>
          <w:lang w:val="en-US"/>
        </w:rPr>
        <w:t xml:space="preserve">senior and junior </w:t>
      </w:r>
      <w:r w:rsidRPr="00493859">
        <w:rPr>
          <w:rFonts w:ascii="Arial" w:hAnsi="Arial" w:cs="Arial"/>
          <w:sz w:val="22"/>
          <w:szCs w:val="22"/>
          <w:lang w:val="en-US"/>
        </w:rPr>
        <w:t>designers.</w:t>
      </w:r>
    </w:p>
    <w:p w14:paraId="7F4B24C2" w14:textId="77777777" w:rsidR="00846618" w:rsidRPr="00686A48" w:rsidRDefault="00846618" w:rsidP="00846618">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 xml:space="preserve">Manage rollout and compliance to Network Rail’s PACE Standard across future relevant projects. </w:t>
      </w:r>
    </w:p>
    <w:p w14:paraId="00CE129A" w14:textId="77777777" w:rsidR="00846618" w:rsidRDefault="00846618" w:rsidP="00846618">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Checking of deliverables including layout plans, cross sections, switching diagrams, bridge designs and bonding plans</w:t>
      </w:r>
    </w:p>
    <w:p w14:paraId="7CAC559D" w14:textId="77777777" w:rsidR="00846618" w:rsidRDefault="00846618" w:rsidP="00846618">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 xml:space="preserve">Work in accordance with all relevant railway industry, client, railway group, and technical standards </w:t>
      </w:r>
    </w:p>
    <w:p w14:paraId="7A5D66A9" w14:textId="77777777" w:rsidR="00846618" w:rsidRDefault="00846618" w:rsidP="00846618">
      <w:pPr>
        <w:pStyle w:val="ListParagraph"/>
        <w:numPr>
          <w:ilvl w:val="0"/>
          <w:numId w:val="5"/>
        </w:numPr>
        <w:tabs>
          <w:tab w:val="clear" w:pos="720"/>
          <w:tab w:val="num" w:pos="360"/>
        </w:tabs>
        <w:ind w:left="360"/>
        <w:jc w:val="both"/>
        <w:rPr>
          <w:rFonts w:ascii="Arial" w:hAnsi="Arial" w:cs="Arial"/>
          <w:sz w:val="22"/>
          <w:szCs w:val="22"/>
          <w:lang w:val="en-US"/>
        </w:rPr>
      </w:pPr>
      <w:r>
        <w:rPr>
          <w:rFonts w:ascii="Arial" w:hAnsi="Arial" w:cs="Arial"/>
          <w:sz w:val="22"/>
          <w:szCs w:val="22"/>
          <w:lang w:val="en-US"/>
        </w:rPr>
        <w:t xml:space="preserve">Checking of </w:t>
      </w:r>
      <w:r w:rsidRPr="006D0284">
        <w:rPr>
          <w:rFonts w:ascii="Arial" w:hAnsi="Arial" w:cs="Arial"/>
          <w:sz w:val="22"/>
          <w:szCs w:val="22"/>
          <w:lang w:val="en-US"/>
        </w:rPr>
        <w:t xml:space="preserve"> accurate, clear, high quality </w:t>
      </w:r>
      <w:r>
        <w:rPr>
          <w:rFonts w:ascii="Arial" w:hAnsi="Arial" w:cs="Arial"/>
          <w:sz w:val="22"/>
          <w:szCs w:val="22"/>
          <w:lang w:val="en-US"/>
        </w:rPr>
        <w:t xml:space="preserve">technical </w:t>
      </w:r>
      <w:r w:rsidRPr="006D0284">
        <w:rPr>
          <w:rFonts w:ascii="Arial" w:hAnsi="Arial" w:cs="Arial"/>
          <w:sz w:val="22"/>
          <w:szCs w:val="22"/>
          <w:lang w:val="en-US"/>
        </w:rPr>
        <w:t xml:space="preserve">reports </w:t>
      </w:r>
      <w:r>
        <w:rPr>
          <w:rFonts w:ascii="Arial" w:hAnsi="Arial" w:cs="Arial"/>
          <w:sz w:val="22"/>
          <w:szCs w:val="22"/>
          <w:lang w:val="en-US"/>
        </w:rPr>
        <w:t xml:space="preserve">and specification </w:t>
      </w:r>
      <w:r w:rsidRPr="006D0284">
        <w:rPr>
          <w:rFonts w:ascii="Arial" w:hAnsi="Arial" w:cs="Arial"/>
          <w:sz w:val="22"/>
          <w:szCs w:val="22"/>
          <w:lang w:val="en-US"/>
        </w:rPr>
        <w:t>in English</w:t>
      </w:r>
    </w:p>
    <w:p w14:paraId="6C386C16" w14:textId="77777777" w:rsidR="00846618" w:rsidRPr="00AD7F92" w:rsidRDefault="00846618" w:rsidP="00846618">
      <w:pPr>
        <w:pStyle w:val="ListParagraph"/>
        <w:numPr>
          <w:ilvl w:val="0"/>
          <w:numId w:val="3"/>
        </w:numPr>
        <w:ind w:left="360"/>
        <w:jc w:val="both"/>
        <w:rPr>
          <w:rFonts w:ascii="Arial" w:hAnsi="Arial" w:cs="Arial"/>
          <w:sz w:val="22"/>
          <w:szCs w:val="22"/>
          <w:lang w:val="en-US"/>
        </w:rPr>
      </w:pPr>
      <w:r w:rsidRPr="00AD7F92">
        <w:rPr>
          <w:rFonts w:ascii="Arial" w:hAnsi="Arial" w:cs="Arial"/>
          <w:sz w:val="22"/>
          <w:szCs w:val="22"/>
          <w:lang w:val="en-US"/>
        </w:rPr>
        <w:t>Operate under nominal supervision for the majority of the work ensuring the production of deliverables to agreed deadlines and within budget.</w:t>
      </w:r>
    </w:p>
    <w:p w14:paraId="4B976A39" w14:textId="77777777" w:rsidR="00846618" w:rsidRPr="00AD7F92" w:rsidRDefault="00846618" w:rsidP="00846618">
      <w:pPr>
        <w:pStyle w:val="ListParagraph"/>
        <w:numPr>
          <w:ilvl w:val="0"/>
          <w:numId w:val="3"/>
        </w:numPr>
        <w:ind w:left="360"/>
        <w:jc w:val="both"/>
        <w:rPr>
          <w:rFonts w:ascii="Arial" w:hAnsi="Arial" w:cs="Arial"/>
          <w:sz w:val="22"/>
          <w:szCs w:val="22"/>
          <w:lang w:val="en-US"/>
        </w:rPr>
      </w:pPr>
      <w:r w:rsidRPr="00AD7F92">
        <w:rPr>
          <w:rFonts w:ascii="Arial" w:hAnsi="Arial" w:cs="Arial"/>
          <w:sz w:val="22"/>
          <w:szCs w:val="22"/>
          <w:lang w:val="en-US"/>
        </w:rPr>
        <w:t>Deliver</w:t>
      </w:r>
      <w:r>
        <w:rPr>
          <w:rFonts w:ascii="Arial" w:hAnsi="Arial" w:cs="Arial"/>
          <w:sz w:val="22"/>
          <w:szCs w:val="22"/>
          <w:lang w:val="en-US"/>
        </w:rPr>
        <w:t>y of</w:t>
      </w:r>
      <w:r w:rsidRPr="00AD7F92">
        <w:rPr>
          <w:rFonts w:ascii="Arial" w:hAnsi="Arial" w:cs="Arial"/>
          <w:sz w:val="22"/>
          <w:szCs w:val="22"/>
          <w:lang w:val="en-US"/>
        </w:rPr>
        <w:t xml:space="preserve"> target project outcomes for technical quality, cost, fee, program and repeat business</w:t>
      </w:r>
    </w:p>
    <w:p w14:paraId="0AD2EBA5" w14:textId="77777777" w:rsidR="00846618" w:rsidRDefault="00846618" w:rsidP="00846618">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Proactive m</w:t>
      </w:r>
      <w:r w:rsidRPr="00493859">
        <w:rPr>
          <w:rFonts w:ascii="Arial" w:hAnsi="Arial" w:cs="Arial"/>
          <w:sz w:val="22"/>
          <w:szCs w:val="22"/>
          <w:lang w:val="en-US"/>
        </w:rPr>
        <w:t>anage</w:t>
      </w:r>
      <w:r>
        <w:rPr>
          <w:rFonts w:ascii="Arial" w:hAnsi="Arial" w:cs="Arial"/>
          <w:sz w:val="22"/>
          <w:szCs w:val="22"/>
          <w:lang w:val="en-US"/>
        </w:rPr>
        <w:t>ment of</w:t>
      </w:r>
      <w:r w:rsidRPr="00493859">
        <w:rPr>
          <w:rFonts w:ascii="Arial" w:hAnsi="Arial" w:cs="Arial"/>
          <w:sz w:val="22"/>
          <w:szCs w:val="22"/>
          <w:lang w:val="en-US"/>
        </w:rPr>
        <w:t xml:space="preserve"> own time; </w:t>
      </w:r>
      <w:r>
        <w:rPr>
          <w:rFonts w:ascii="Arial" w:hAnsi="Arial" w:cs="Arial"/>
          <w:sz w:val="22"/>
          <w:szCs w:val="22"/>
          <w:lang w:val="en-US"/>
        </w:rPr>
        <w:t xml:space="preserve">and </w:t>
      </w:r>
      <w:r w:rsidRPr="00493859">
        <w:rPr>
          <w:rFonts w:ascii="Arial" w:hAnsi="Arial" w:cs="Arial"/>
          <w:sz w:val="22"/>
          <w:szCs w:val="22"/>
          <w:lang w:val="en-US"/>
        </w:rPr>
        <w:t>attend</w:t>
      </w:r>
      <w:r>
        <w:rPr>
          <w:rFonts w:ascii="Arial" w:hAnsi="Arial" w:cs="Arial"/>
          <w:sz w:val="22"/>
          <w:szCs w:val="22"/>
          <w:lang w:val="en-US"/>
        </w:rPr>
        <w:t>ance</w:t>
      </w:r>
      <w:r w:rsidRPr="00493859">
        <w:rPr>
          <w:rFonts w:ascii="Arial" w:hAnsi="Arial" w:cs="Arial"/>
          <w:sz w:val="22"/>
          <w:szCs w:val="22"/>
          <w:lang w:val="en-US"/>
        </w:rPr>
        <w:t xml:space="preserve"> </w:t>
      </w:r>
      <w:r>
        <w:rPr>
          <w:rFonts w:ascii="Arial" w:hAnsi="Arial" w:cs="Arial"/>
          <w:sz w:val="22"/>
          <w:szCs w:val="22"/>
          <w:lang w:val="en-US"/>
        </w:rPr>
        <w:t>at</w:t>
      </w:r>
      <w:r w:rsidRPr="00493859">
        <w:rPr>
          <w:rFonts w:ascii="Arial" w:hAnsi="Arial" w:cs="Arial"/>
          <w:sz w:val="22"/>
          <w:szCs w:val="22"/>
          <w:lang w:val="en-US"/>
        </w:rPr>
        <w:t xml:space="preserve"> design team meetings</w:t>
      </w:r>
    </w:p>
    <w:p w14:paraId="58A6D1BC" w14:textId="77777777" w:rsidR="00846618" w:rsidRDefault="00846618" w:rsidP="00846618">
      <w:pPr>
        <w:pStyle w:val="ListParagraph"/>
        <w:numPr>
          <w:ilvl w:val="0"/>
          <w:numId w:val="3"/>
        </w:numPr>
        <w:ind w:left="360"/>
        <w:jc w:val="both"/>
        <w:rPr>
          <w:rFonts w:ascii="Arial" w:hAnsi="Arial" w:cs="Arial"/>
          <w:sz w:val="22"/>
          <w:szCs w:val="22"/>
          <w:lang w:val="en-US"/>
        </w:rPr>
      </w:pPr>
      <w:r>
        <w:rPr>
          <w:rFonts w:ascii="Arial" w:hAnsi="Arial" w:cs="Arial"/>
          <w:sz w:val="22"/>
          <w:szCs w:val="22"/>
          <w:lang w:val="en-US"/>
        </w:rPr>
        <w:t>Undertaking</w:t>
      </w:r>
      <w:r w:rsidRPr="00493859">
        <w:rPr>
          <w:rFonts w:ascii="Arial" w:hAnsi="Arial" w:cs="Arial"/>
          <w:sz w:val="22"/>
          <w:szCs w:val="22"/>
          <w:lang w:val="en-US"/>
        </w:rPr>
        <w:t xml:space="preserve"> site surveys / site visits</w:t>
      </w:r>
      <w:r>
        <w:rPr>
          <w:rFonts w:ascii="Arial" w:hAnsi="Arial" w:cs="Arial"/>
          <w:sz w:val="22"/>
          <w:szCs w:val="22"/>
          <w:lang w:val="en-US"/>
        </w:rPr>
        <w:t xml:space="preserve"> where required </w:t>
      </w:r>
    </w:p>
    <w:p w14:paraId="12C90D5D" w14:textId="77777777" w:rsidR="00846618" w:rsidRPr="00891241" w:rsidRDefault="00846618" w:rsidP="00846618">
      <w:pPr>
        <w:pStyle w:val="ListParagraph"/>
        <w:numPr>
          <w:ilvl w:val="0"/>
          <w:numId w:val="3"/>
        </w:numPr>
        <w:ind w:left="360"/>
        <w:jc w:val="both"/>
        <w:rPr>
          <w:rFonts w:ascii="Arial" w:hAnsi="Arial" w:cs="Arial"/>
          <w:sz w:val="22"/>
          <w:szCs w:val="22"/>
          <w:lang w:val="en-US"/>
        </w:rPr>
      </w:pPr>
      <w:r w:rsidRPr="00891241">
        <w:rPr>
          <w:rFonts w:ascii="Arial" w:hAnsi="Arial" w:cs="Arial"/>
          <w:sz w:val="22"/>
          <w:szCs w:val="22"/>
          <w:lang w:val="en-US"/>
        </w:rPr>
        <w:t>Deliver</w:t>
      </w:r>
      <w:r>
        <w:rPr>
          <w:rFonts w:ascii="Arial" w:hAnsi="Arial" w:cs="Arial"/>
          <w:sz w:val="22"/>
          <w:szCs w:val="22"/>
          <w:lang w:val="en-US"/>
        </w:rPr>
        <w:t>y of</w:t>
      </w:r>
      <w:r w:rsidRPr="00891241">
        <w:rPr>
          <w:rFonts w:ascii="Arial" w:hAnsi="Arial" w:cs="Arial"/>
          <w:sz w:val="22"/>
          <w:szCs w:val="22"/>
          <w:lang w:val="en-US"/>
        </w:rPr>
        <w:t xml:space="preserve"> robust forecasts for design delivery</w:t>
      </w:r>
      <w:r>
        <w:rPr>
          <w:rFonts w:ascii="Arial" w:hAnsi="Arial" w:cs="Arial"/>
          <w:sz w:val="22"/>
          <w:szCs w:val="22"/>
          <w:lang w:val="en-US"/>
        </w:rPr>
        <w:t xml:space="preserve"> and tender estimates</w:t>
      </w:r>
    </w:p>
    <w:p w14:paraId="46126A1F" w14:textId="77777777" w:rsidR="00846618" w:rsidRPr="00891241" w:rsidRDefault="00846618" w:rsidP="00846618">
      <w:pPr>
        <w:pStyle w:val="ListParagraph"/>
        <w:numPr>
          <w:ilvl w:val="0"/>
          <w:numId w:val="3"/>
        </w:numPr>
        <w:ind w:left="360"/>
        <w:jc w:val="both"/>
        <w:rPr>
          <w:rFonts w:ascii="Arial" w:hAnsi="Arial" w:cs="Arial"/>
          <w:sz w:val="22"/>
          <w:szCs w:val="22"/>
          <w:lang w:val="en-US"/>
        </w:rPr>
      </w:pPr>
      <w:r w:rsidRPr="00891241">
        <w:rPr>
          <w:rFonts w:ascii="Arial" w:hAnsi="Arial" w:cs="Arial"/>
          <w:sz w:val="22"/>
          <w:szCs w:val="22"/>
          <w:lang w:val="en-US"/>
        </w:rPr>
        <w:t>Day to day liaison internally with</w:t>
      </w:r>
      <w:r>
        <w:rPr>
          <w:rFonts w:ascii="Arial" w:hAnsi="Arial" w:cs="Arial"/>
          <w:sz w:val="22"/>
          <w:szCs w:val="22"/>
          <w:lang w:val="en-US"/>
        </w:rPr>
        <w:t xml:space="preserve"> project manager and wider multi-disciplinary delivery team</w:t>
      </w:r>
    </w:p>
    <w:p w14:paraId="4B7E1016" w14:textId="77777777" w:rsidR="00846618" w:rsidRPr="00891241" w:rsidRDefault="00846618" w:rsidP="00846618">
      <w:pPr>
        <w:pStyle w:val="ListParagraph"/>
        <w:numPr>
          <w:ilvl w:val="0"/>
          <w:numId w:val="3"/>
        </w:numPr>
        <w:ind w:left="360"/>
        <w:jc w:val="both"/>
        <w:rPr>
          <w:rFonts w:ascii="Arial" w:hAnsi="Arial" w:cs="Arial"/>
          <w:sz w:val="22"/>
          <w:szCs w:val="22"/>
          <w:lang w:val="en-US"/>
        </w:rPr>
      </w:pPr>
      <w:r w:rsidRPr="00891241">
        <w:rPr>
          <w:rFonts w:ascii="Arial" w:hAnsi="Arial" w:cs="Arial"/>
          <w:sz w:val="22"/>
          <w:szCs w:val="22"/>
          <w:lang w:val="en-US"/>
        </w:rPr>
        <w:t>Feed into Program Control via Primavera P6</w:t>
      </w:r>
      <w:r>
        <w:rPr>
          <w:rFonts w:ascii="Arial" w:hAnsi="Arial" w:cs="Arial"/>
          <w:sz w:val="22"/>
          <w:szCs w:val="22"/>
          <w:lang w:val="en-US"/>
        </w:rPr>
        <w:t xml:space="preserve">, and document control systems as required </w:t>
      </w:r>
    </w:p>
    <w:p w14:paraId="3E3BFA41" w14:textId="77777777" w:rsidR="00846618" w:rsidRDefault="00846618" w:rsidP="00846618">
      <w:pPr>
        <w:pStyle w:val="ListParagraph"/>
        <w:numPr>
          <w:ilvl w:val="0"/>
          <w:numId w:val="3"/>
        </w:numPr>
        <w:ind w:left="360"/>
        <w:jc w:val="both"/>
        <w:rPr>
          <w:rFonts w:ascii="Arial" w:hAnsi="Arial" w:cs="Arial"/>
          <w:sz w:val="22"/>
          <w:szCs w:val="22"/>
          <w:lang w:val="en-US"/>
        </w:rPr>
      </w:pPr>
      <w:r w:rsidRPr="00891241">
        <w:rPr>
          <w:rFonts w:ascii="Arial" w:hAnsi="Arial" w:cs="Arial"/>
          <w:sz w:val="22"/>
          <w:szCs w:val="22"/>
          <w:lang w:val="en-US"/>
        </w:rPr>
        <w:t xml:space="preserve">Change </w:t>
      </w:r>
      <w:r>
        <w:rPr>
          <w:rFonts w:ascii="Arial" w:hAnsi="Arial" w:cs="Arial"/>
          <w:sz w:val="22"/>
          <w:szCs w:val="22"/>
          <w:lang w:val="en-US"/>
        </w:rPr>
        <w:t xml:space="preserve">and risk </w:t>
      </w:r>
      <w:r w:rsidRPr="00891241">
        <w:rPr>
          <w:rFonts w:ascii="Arial" w:hAnsi="Arial" w:cs="Arial"/>
          <w:sz w:val="22"/>
          <w:szCs w:val="22"/>
          <w:lang w:val="en-US"/>
        </w:rPr>
        <w:t>management;</w:t>
      </w:r>
    </w:p>
    <w:p w14:paraId="100C7A4E" w14:textId="0B2F9D1B" w:rsidR="00894CED" w:rsidRDefault="00894CED" w:rsidP="00846618">
      <w:pPr>
        <w:pStyle w:val="ListParagraph"/>
        <w:ind w:left="360"/>
        <w:jc w:val="both"/>
        <w:rPr>
          <w:rFonts w:ascii="Arial" w:hAnsi="Arial" w:cs="Arial"/>
          <w:sz w:val="22"/>
          <w:szCs w:val="22"/>
          <w:lang w:val="en-US"/>
        </w:rPr>
      </w:pPr>
    </w:p>
    <w:p w14:paraId="49BCABEC" w14:textId="77777777" w:rsidR="001315AA" w:rsidRPr="00891241" w:rsidRDefault="001315AA" w:rsidP="001315AA">
      <w:pPr>
        <w:tabs>
          <w:tab w:val="left" w:pos="2268"/>
        </w:tabs>
        <w:rPr>
          <w:rFonts w:ascii="Arial" w:hAnsi="Arial" w:cs="Arial"/>
          <w:b/>
          <w:caps/>
          <w:szCs w:val="22"/>
          <w:u w:val="single"/>
        </w:rPr>
      </w:pPr>
    </w:p>
    <w:p w14:paraId="661C4F4E"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 xml:space="preserve">Job parameters </w:t>
      </w:r>
    </w:p>
    <w:p w14:paraId="671B439E" w14:textId="77777777" w:rsidR="001315AA" w:rsidRPr="00891241" w:rsidRDefault="001315AA" w:rsidP="001315AA">
      <w:pPr>
        <w:tabs>
          <w:tab w:val="left" w:pos="2268"/>
        </w:tabs>
        <w:rPr>
          <w:rFonts w:ascii="Arial" w:hAnsi="Arial" w:cs="Arial"/>
          <w:b/>
          <w:caps/>
          <w:szCs w:val="22"/>
          <w:u w:val="single"/>
        </w:rPr>
      </w:pPr>
    </w:p>
    <w:p w14:paraId="1BFDEDE6" w14:textId="77777777" w:rsidR="001315AA" w:rsidRPr="00DE5F65" w:rsidRDefault="001315AA" w:rsidP="00DE5F65">
      <w:pPr>
        <w:pStyle w:val="ListParagraph"/>
        <w:numPr>
          <w:ilvl w:val="0"/>
          <w:numId w:val="6"/>
        </w:numPr>
        <w:jc w:val="both"/>
        <w:rPr>
          <w:rFonts w:ascii="Arial" w:hAnsi="Arial" w:cs="Arial"/>
          <w:szCs w:val="22"/>
        </w:rPr>
      </w:pPr>
      <w:r w:rsidRPr="00DE5F65">
        <w:rPr>
          <w:rFonts w:ascii="Arial" w:hAnsi="Arial" w:cs="Arial"/>
          <w:szCs w:val="22"/>
        </w:rPr>
        <w:t>Ability to communicate effectively with other colleagues in the team.</w:t>
      </w:r>
    </w:p>
    <w:p w14:paraId="779C60CD" w14:textId="77777777" w:rsidR="001315AA" w:rsidRPr="00891241" w:rsidRDefault="001315AA" w:rsidP="001315AA">
      <w:pPr>
        <w:jc w:val="both"/>
        <w:rPr>
          <w:rFonts w:ascii="Arial" w:hAnsi="Arial" w:cs="Arial"/>
          <w:szCs w:val="22"/>
        </w:rPr>
      </w:pPr>
    </w:p>
    <w:p w14:paraId="453A86EB" w14:textId="77777777" w:rsidR="001315AA" w:rsidRPr="00DE5F65" w:rsidRDefault="001315AA" w:rsidP="00DE5F65">
      <w:pPr>
        <w:pStyle w:val="ListParagraph"/>
        <w:numPr>
          <w:ilvl w:val="0"/>
          <w:numId w:val="6"/>
        </w:numPr>
        <w:jc w:val="both"/>
        <w:rPr>
          <w:rFonts w:ascii="Arial" w:hAnsi="Arial" w:cs="Arial"/>
          <w:color w:val="000000"/>
          <w:szCs w:val="22"/>
        </w:rPr>
      </w:pPr>
      <w:r w:rsidRPr="00DE5F65">
        <w:rPr>
          <w:rFonts w:ascii="Arial" w:hAnsi="Arial" w:cs="Arial"/>
          <w:color w:val="000000"/>
          <w:szCs w:val="22"/>
        </w:rPr>
        <w:t xml:space="preserve">A flexible approach to working hours and working locations. </w:t>
      </w:r>
    </w:p>
    <w:p w14:paraId="7156B551" w14:textId="77777777" w:rsidR="001315AA" w:rsidRPr="00891241" w:rsidRDefault="001315AA" w:rsidP="001315AA">
      <w:pPr>
        <w:jc w:val="both"/>
        <w:rPr>
          <w:rFonts w:ascii="Arial" w:hAnsi="Arial" w:cs="Arial"/>
          <w:szCs w:val="22"/>
        </w:rPr>
      </w:pPr>
    </w:p>
    <w:p w14:paraId="2676DD5D" w14:textId="77777777" w:rsidR="001315AA" w:rsidRPr="00DE5F65" w:rsidRDefault="001315AA" w:rsidP="00DE5F65">
      <w:pPr>
        <w:pStyle w:val="ListParagraph"/>
        <w:numPr>
          <w:ilvl w:val="0"/>
          <w:numId w:val="6"/>
        </w:numPr>
        <w:jc w:val="both"/>
        <w:rPr>
          <w:rFonts w:ascii="Arial" w:hAnsi="Arial" w:cs="Arial"/>
          <w:szCs w:val="22"/>
        </w:rPr>
      </w:pPr>
      <w:r w:rsidRPr="00DE5F65">
        <w:rPr>
          <w:rFonts w:ascii="Arial" w:hAnsi="Arial" w:cs="Arial"/>
          <w:szCs w:val="22"/>
        </w:rPr>
        <w:t>Ensure that regular appraisals are held with the line manager.</w:t>
      </w:r>
    </w:p>
    <w:p w14:paraId="3916F2DB" w14:textId="77777777" w:rsidR="001315AA" w:rsidRPr="00891241" w:rsidRDefault="001315AA" w:rsidP="001315AA">
      <w:pPr>
        <w:jc w:val="both"/>
        <w:rPr>
          <w:rFonts w:ascii="Arial" w:hAnsi="Arial" w:cs="Arial"/>
          <w:szCs w:val="22"/>
        </w:rPr>
      </w:pPr>
    </w:p>
    <w:p w14:paraId="406F8CA2" w14:textId="77777777" w:rsidR="001315AA" w:rsidRPr="00DE5F65" w:rsidRDefault="001315AA" w:rsidP="00DE5F65">
      <w:pPr>
        <w:pStyle w:val="ListParagraph"/>
        <w:numPr>
          <w:ilvl w:val="0"/>
          <w:numId w:val="6"/>
        </w:numPr>
        <w:jc w:val="both"/>
        <w:rPr>
          <w:rFonts w:ascii="Arial" w:hAnsi="Arial" w:cs="Arial"/>
          <w:szCs w:val="22"/>
        </w:rPr>
      </w:pPr>
      <w:r w:rsidRPr="00DE5F65">
        <w:rPr>
          <w:rFonts w:ascii="Arial" w:hAnsi="Arial" w:cs="Arial"/>
          <w:szCs w:val="22"/>
        </w:rPr>
        <w:t>Ability to deliver projects within timescale and act comfortably under pressure.</w:t>
      </w:r>
    </w:p>
    <w:p w14:paraId="1272EADC" w14:textId="77777777" w:rsidR="001315AA" w:rsidRPr="00891241" w:rsidRDefault="001315AA" w:rsidP="001315AA">
      <w:pPr>
        <w:jc w:val="both"/>
        <w:rPr>
          <w:rFonts w:ascii="Arial" w:hAnsi="Arial" w:cs="Arial"/>
          <w:szCs w:val="22"/>
        </w:rPr>
      </w:pPr>
    </w:p>
    <w:p w14:paraId="5DA8C2C0" w14:textId="77777777" w:rsidR="001315AA" w:rsidRPr="00DE5F65" w:rsidRDefault="001315AA" w:rsidP="00DE5F65">
      <w:pPr>
        <w:pStyle w:val="ListParagraph"/>
        <w:numPr>
          <w:ilvl w:val="0"/>
          <w:numId w:val="6"/>
        </w:numPr>
        <w:jc w:val="both"/>
        <w:rPr>
          <w:rFonts w:ascii="Arial" w:hAnsi="Arial" w:cs="Arial"/>
          <w:szCs w:val="22"/>
        </w:rPr>
      </w:pPr>
      <w:r w:rsidRPr="00DE5F65">
        <w:rPr>
          <w:rFonts w:ascii="Arial" w:hAnsi="Arial" w:cs="Arial"/>
          <w:szCs w:val="22"/>
        </w:rPr>
        <w:t xml:space="preserve">Comply with the Data Protection Act and adhere to </w:t>
      </w:r>
      <w:r w:rsidR="0057471B" w:rsidRPr="00DE5F65">
        <w:rPr>
          <w:rFonts w:ascii="Arial" w:hAnsi="Arial" w:cs="Arial"/>
          <w:szCs w:val="22"/>
        </w:rPr>
        <w:t xml:space="preserve">BakerHicks </w:t>
      </w:r>
      <w:r w:rsidRPr="00DE5F65">
        <w:rPr>
          <w:rFonts w:ascii="Arial" w:hAnsi="Arial" w:cs="Arial"/>
          <w:szCs w:val="22"/>
        </w:rPr>
        <w:t>intellectual property and confidentiality regulations.</w:t>
      </w:r>
    </w:p>
    <w:p w14:paraId="2E442EDF" w14:textId="77777777" w:rsidR="001315AA" w:rsidRPr="00891241" w:rsidRDefault="001315AA" w:rsidP="001315AA">
      <w:pPr>
        <w:jc w:val="both"/>
        <w:rPr>
          <w:rFonts w:ascii="Arial" w:hAnsi="Arial" w:cs="Arial"/>
          <w:szCs w:val="22"/>
        </w:rPr>
      </w:pPr>
    </w:p>
    <w:p w14:paraId="08C6E2CD" w14:textId="77777777" w:rsidR="001315AA" w:rsidRPr="00DE5F65" w:rsidRDefault="001315AA" w:rsidP="00DE5F65">
      <w:pPr>
        <w:pStyle w:val="ListParagraph"/>
        <w:numPr>
          <w:ilvl w:val="0"/>
          <w:numId w:val="6"/>
        </w:numPr>
        <w:jc w:val="both"/>
        <w:rPr>
          <w:rFonts w:ascii="Arial" w:hAnsi="Arial" w:cs="Arial"/>
          <w:szCs w:val="22"/>
        </w:rPr>
      </w:pPr>
      <w:r w:rsidRPr="00DE5F65">
        <w:rPr>
          <w:rFonts w:ascii="Arial" w:hAnsi="Arial" w:cs="Arial"/>
          <w:szCs w:val="22"/>
        </w:rPr>
        <w:t xml:space="preserve">Always behave in a professional manner befitting </w:t>
      </w:r>
      <w:r w:rsidR="0057471B" w:rsidRPr="00DE5F65">
        <w:rPr>
          <w:rFonts w:ascii="Arial" w:hAnsi="Arial" w:cs="Arial"/>
          <w:szCs w:val="22"/>
        </w:rPr>
        <w:t xml:space="preserve">BakerHicks </w:t>
      </w:r>
      <w:r w:rsidRPr="00DE5F65">
        <w:rPr>
          <w:rFonts w:ascii="Arial" w:hAnsi="Arial" w:cs="Arial"/>
          <w:szCs w:val="22"/>
        </w:rPr>
        <w:t>reputation.</w:t>
      </w:r>
    </w:p>
    <w:p w14:paraId="50F79861" w14:textId="77777777" w:rsidR="001315AA" w:rsidRPr="00891241" w:rsidRDefault="001315AA" w:rsidP="001315AA">
      <w:pPr>
        <w:jc w:val="both"/>
        <w:rPr>
          <w:rFonts w:ascii="Arial" w:hAnsi="Arial" w:cs="Arial"/>
          <w:szCs w:val="22"/>
        </w:rPr>
      </w:pPr>
    </w:p>
    <w:p w14:paraId="459DAD23" w14:textId="77777777" w:rsidR="001315AA" w:rsidRPr="00DE5F65" w:rsidRDefault="001315AA" w:rsidP="00DE5F65">
      <w:pPr>
        <w:pStyle w:val="ListParagraph"/>
        <w:numPr>
          <w:ilvl w:val="0"/>
          <w:numId w:val="6"/>
        </w:numPr>
        <w:jc w:val="both"/>
        <w:rPr>
          <w:rFonts w:ascii="Arial" w:hAnsi="Arial" w:cs="Arial"/>
          <w:szCs w:val="22"/>
        </w:rPr>
      </w:pPr>
      <w:r w:rsidRPr="00DE5F65">
        <w:rPr>
          <w:rFonts w:ascii="Arial" w:hAnsi="Arial" w:cs="Arial"/>
          <w:szCs w:val="22"/>
        </w:rPr>
        <w:t>Ensure the working environment is maintained in a safe and tidy condition.</w:t>
      </w:r>
    </w:p>
    <w:p w14:paraId="4D07E0C5" w14:textId="77777777" w:rsidR="001315AA" w:rsidRPr="00891241" w:rsidRDefault="001315AA" w:rsidP="001315AA">
      <w:pPr>
        <w:jc w:val="both"/>
        <w:rPr>
          <w:rFonts w:ascii="Arial" w:hAnsi="Arial" w:cs="Arial"/>
          <w:szCs w:val="22"/>
        </w:rPr>
      </w:pPr>
    </w:p>
    <w:p w14:paraId="4246C33A" w14:textId="77777777" w:rsidR="001315AA" w:rsidRPr="00DE5F65" w:rsidRDefault="001315AA" w:rsidP="00DE5F65">
      <w:pPr>
        <w:pStyle w:val="ListParagraph"/>
        <w:numPr>
          <w:ilvl w:val="0"/>
          <w:numId w:val="6"/>
        </w:numPr>
        <w:jc w:val="both"/>
        <w:rPr>
          <w:rFonts w:ascii="Arial" w:hAnsi="Arial" w:cs="Arial"/>
          <w:b/>
          <w:szCs w:val="22"/>
          <w:u w:val="single"/>
        </w:rPr>
      </w:pPr>
      <w:r w:rsidRPr="00DE5F65">
        <w:rPr>
          <w:rFonts w:ascii="Arial" w:hAnsi="Arial" w:cs="Arial"/>
          <w:szCs w:val="22"/>
        </w:rPr>
        <w:t xml:space="preserve">Comply fully with </w:t>
      </w:r>
      <w:r w:rsidR="0057471B" w:rsidRPr="00DE5F65">
        <w:rPr>
          <w:rFonts w:ascii="Arial" w:hAnsi="Arial" w:cs="Arial"/>
          <w:szCs w:val="22"/>
        </w:rPr>
        <w:t xml:space="preserve">BakerHicks </w:t>
      </w:r>
      <w:r w:rsidRPr="00DE5F65">
        <w:rPr>
          <w:rFonts w:ascii="Arial" w:hAnsi="Arial" w:cs="Arial"/>
          <w:szCs w:val="22"/>
        </w:rPr>
        <w:t>drugs and alcohol policy.</w:t>
      </w:r>
    </w:p>
    <w:p w14:paraId="2FBC63DC" w14:textId="77777777" w:rsidR="001315AA" w:rsidRPr="00891241" w:rsidRDefault="001315AA" w:rsidP="001315AA">
      <w:pPr>
        <w:tabs>
          <w:tab w:val="left" w:pos="2268"/>
        </w:tabs>
        <w:jc w:val="both"/>
        <w:rPr>
          <w:rFonts w:ascii="Arial" w:hAnsi="Arial" w:cs="Arial"/>
          <w:b/>
          <w:szCs w:val="22"/>
          <w:u w:val="single"/>
        </w:rPr>
      </w:pPr>
    </w:p>
    <w:p w14:paraId="694FB5F4"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INTERFACES</w:t>
      </w:r>
    </w:p>
    <w:p w14:paraId="320432F9" w14:textId="77777777" w:rsidR="001315AA" w:rsidRPr="00891241" w:rsidRDefault="001315AA" w:rsidP="001315AA">
      <w:pPr>
        <w:tabs>
          <w:tab w:val="left" w:pos="2268"/>
        </w:tabs>
        <w:jc w:val="both"/>
        <w:rPr>
          <w:rFonts w:ascii="Arial" w:hAnsi="Arial" w:cs="Arial"/>
          <w:b/>
          <w:szCs w:val="22"/>
          <w:u w:val="single"/>
        </w:rPr>
      </w:pPr>
    </w:p>
    <w:p w14:paraId="6624526C" w14:textId="77777777" w:rsidR="001315AA" w:rsidRPr="00891241" w:rsidRDefault="001315AA" w:rsidP="001315AA">
      <w:pPr>
        <w:pStyle w:val="Heading1"/>
        <w:autoSpaceDE w:val="0"/>
        <w:autoSpaceDN w:val="0"/>
        <w:adjustRightInd w:val="0"/>
        <w:rPr>
          <w:rFonts w:ascii="Arial" w:hAnsi="Arial" w:cs="Arial"/>
          <w:szCs w:val="22"/>
        </w:rPr>
      </w:pPr>
      <w:r w:rsidRPr="00891241">
        <w:rPr>
          <w:rFonts w:ascii="Arial" w:hAnsi="Arial" w:cs="Arial"/>
          <w:szCs w:val="22"/>
        </w:rPr>
        <w:t>Internal</w:t>
      </w:r>
    </w:p>
    <w:p w14:paraId="1A7ADC84" w14:textId="77777777" w:rsidR="001315AA" w:rsidRPr="00891241" w:rsidRDefault="001315AA" w:rsidP="001315AA">
      <w:pPr>
        <w:autoSpaceDE w:val="0"/>
        <w:autoSpaceDN w:val="0"/>
        <w:adjustRightInd w:val="0"/>
        <w:jc w:val="both"/>
        <w:rPr>
          <w:rFonts w:ascii="Arial" w:hAnsi="Arial" w:cs="Arial"/>
          <w:szCs w:val="22"/>
        </w:rPr>
      </w:pPr>
    </w:p>
    <w:p w14:paraId="766A8147" w14:textId="77777777" w:rsidR="001315AA" w:rsidRPr="00891241" w:rsidRDefault="001315AA" w:rsidP="001315AA">
      <w:pPr>
        <w:autoSpaceDE w:val="0"/>
        <w:autoSpaceDN w:val="0"/>
        <w:adjustRightInd w:val="0"/>
        <w:jc w:val="both"/>
        <w:rPr>
          <w:rFonts w:ascii="Arial" w:hAnsi="Arial" w:cs="Arial"/>
          <w:szCs w:val="22"/>
        </w:rPr>
      </w:pPr>
      <w:r w:rsidRPr="00891241">
        <w:rPr>
          <w:rFonts w:ascii="Arial" w:hAnsi="Arial" w:cs="Arial"/>
          <w:szCs w:val="22"/>
        </w:rPr>
        <w:lastRenderedPageBreak/>
        <w:t xml:space="preserve">To work closely with the </w:t>
      </w:r>
      <w:r w:rsidR="0057471B" w:rsidRPr="00891241">
        <w:rPr>
          <w:rFonts w:ascii="Arial" w:hAnsi="Arial" w:cs="Arial"/>
          <w:szCs w:val="22"/>
        </w:rPr>
        <w:t xml:space="preserve">Rail </w:t>
      </w:r>
      <w:r w:rsidR="00862ABB">
        <w:rPr>
          <w:rFonts w:ascii="Arial" w:hAnsi="Arial" w:cs="Arial"/>
          <w:szCs w:val="22"/>
        </w:rPr>
        <w:t>Sector</w:t>
      </w:r>
      <w:r w:rsidR="0057471B" w:rsidRPr="00891241">
        <w:rPr>
          <w:rFonts w:ascii="Arial" w:hAnsi="Arial" w:cs="Arial"/>
          <w:szCs w:val="22"/>
        </w:rPr>
        <w:t xml:space="preserve"> </w:t>
      </w:r>
      <w:r w:rsidRPr="00891241">
        <w:rPr>
          <w:rFonts w:ascii="Arial" w:hAnsi="Arial" w:cs="Arial"/>
          <w:szCs w:val="22"/>
        </w:rPr>
        <w:t>Director</w:t>
      </w:r>
      <w:r w:rsidR="0057471B" w:rsidRPr="00891241">
        <w:rPr>
          <w:rFonts w:ascii="Arial" w:hAnsi="Arial" w:cs="Arial"/>
          <w:szCs w:val="22"/>
        </w:rPr>
        <w:t xml:space="preserve">, </w:t>
      </w:r>
      <w:r w:rsidR="00235E4F">
        <w:rPr>
          <w:rFonts w:ascii="Arial" w:hAnsi="Arial" w:cs="Arial"/>
          <w:szCs w:val="22"/>
        </w:rPr>
        <w:t>project and commercial</w:t>
      </w:r>
      <w:r w:rsidR="0057471B" w:rsidRPr="00891241">
        <w:rPr>
          <w:rFonts w:ascii="Arial" w:hAnsi="Arial" w:cs="Arial"/>
          <w:szCs w:val="22"/>
        </w:rPr>
        <w:t xml:space="preserve"> managers</w:t>
      </w:r>
      <w:r w:rsidRPr="00891241">
        <w:rPr>
          <w:rFonts w:ascii="Arial" w:hAnsi="Arial" w:cs="Arial"/>
          <w:szCs w:val="22"/>
        </w:rPr>
        <w:t xml:space="preserve">, </w:t>
      </w:r>
      <w:r w:rsidR="00235E4F">
        <w:rPr>
          <w:rFonts w:ascii="Arial" w:hAnsi="Arial" w:cs="Arial"/>
          <w:szCs w:val="22"/>
        </w:rPr>
        <w:t>an</w:t>
      </w:r>
      <w:r w:rsidR="0057471B" w:rsidRPr="00891241">
        <w:rPr>
          <w:rFonts w:ascii="Arial" w:hAnsi="Arial" w:cs="Arial"/>
          <w:szCs w:val="22"/>
        </w:rPr>
        <w:t xml:space="preserve">d </w:t>
      </w:r>
      <w:r w:rsidRPr="00891241">
        <w:rPr>
          <w:rFonts w:ascii="Arial" w:hAnsi="Arial" w:cs="Arial"/>
          <w:szCs w:val="22"/>
        </w:rPr>
        <w:t xml:space="preserve">Business Development </w:t>
      </w:r>
      <w:r w:rsidR="0057471B" w:rsidRPr="00891241">
        <w:rPr>
          <w:rFonts w:ascii="Arial" w:hAnsi="Arial" w:cs="Arial"/>
          <w:szCs w:val="22"/>
        </w:rPr>
        <w:t>leaders</w:t>
      </w:r>
      <w:r w:rsidRPr="00891241">
        <w:rPr>
          <w:rFonts w:ascii="Arial" w:hAnsi="Arial" w:cs="Arial"/>
          <w:szCs w:val="22"/>
        </w:rPr>
        <w:t>:-</w:t>
      </w:r>
    </w:p>
    <w:p w14:paraId="6EEE6C03" w14:textId="77777777" w:rsidR="001315AA" w:rsidRPr="00891241" w:rsidRDefault="001315AA" w:rsidP="001315AA">
      <w:pPr>
        <w:autoSpaceDE w:val="0"/>
        <w:autoSpaceDN w:val="0"/>
        <w:adjustRightInd w:val="0"/>
        <w:jc w:val="both"/>
        <w:rPr>
          <w:rFonts w:ascii="Arial" w:hAnsi="Arial" w:cs="Arial"/>
          <w:szCs w:val="22"/>
        </w:rPr>
      </w:pPr>
    </w:p>
    <w:p w14:paraId="4BB2AC98" w14:textId="77777777" w:rsidR="001315AA" w:rsidRPr="00891241" w:rsidRDefault="0057471B" w:rsidP="001315AA">
      <w:pPr>
        <w:pStyle w:val="ListParagraph"/>
        <w:numPr>
          <w:ilvl w:val="0"/>
          <w:numId w:val="2"/>
        </w:numPr>
        <w:autoSpaceDE w:val="0"/>
        <w:autoSpaceDN w:val="0"/>
        <w:adjustRightInd w:val="0"/>
        <w:jc w:val="both"/>
        <w:rPr>
          <w:rFonts w:ascii="Arial" w:hAnsi="Arial" w:cs="Arial"/>
          <w:sz w:val="22"/>
          <w:szCs w:val="22"/>
          <w:lang w:val="en-US"/>
        </w:rPr>
      </w:pPr>
      <w:r w:rsidRPr="00891241">
        <w:rPr>
          <w:rFonts w:ascii="Arial" w:hAnsi="Arial" w:cs="Arial"/>
          <w:sz w:val="22"/>
          <w:szCs w:val="22"/>
          <w:lang w:val="en-US"/>
        </w:rPr>
        <w:t xml:space="preserve">Be a champion for the </w:t>
      </w:r>
      <w:r w:rsidR="001315AA" w:rsidRPr="00891241">
        <w:rPr>
          <w:rFonts w:ascii="Arial" w:hAnsi="Arial" w:cs="Arial"/>
          <w:sz w:val="22"/>
          <w:szCs w:val="22"/>
          <w:lang w:val="en-US"/>
        </w:rPr>
        <w:t>development and implementation of best practice across the team;</w:t>
      </w:r>
    </w:p>
    <w:p w14:paraId="209426A7" w14:textId="77777777" w:rsidR="001315AA" w:rsidRPr="00891241" w:rsidRDefault="0057471B" w:rsidP="001315AA">
      <w:pPr>
        <w:pStyle w:val="ListParagraph"/>
        <w:numPr>
          <w:ilvl w:val="0"/>
          <w:numId w:val="2"/>
        </w:numPr>
        <w:autoSpaceDE w:val="0"/>
        <w:autoSpaceDN w:val="0"/>
        <w:adjustRightInd w:val="0"/>
        <w:jc w:val="both"/>
        <w:rPr>
          <w:rFonts w:ascii="Arial" w:hAnsi="Arial" w:cs="Arial"/>
          <w:sz w:val="22"/>
          <w:szCs w:val="22"/>
          <w:lang w:val="en-US"/>
        </w:rPr>
      </w:pPr>
      <w:r w:rsidRPr="00891241">
        <w:rPr>
          <w:rFonts w:ascii="Arial" w:hAnsi="Arial" w:cs="Arial"/>
          <w:sz w:val="22"/>
          <w:szCs w:val="22"/>
          <w:lang w:val="en-US"/>
        </w:rPr>
        <w:t xml:space="preserve">Provide </w:t>
      </w:r>
      <w:r w:rsidR="00862ABB">
        <w:rPr>
          <w:rFonts w:ascii="Arial" w:hAnsi="Arial" w:cs="Arial"/>
          <w:sz w:val="22"/>
          <w:szCs w:val="22"/>
          <w:lang w:val="en-US"/>
        </w:rPr>
        <w:t>l</w:t>
      </w:r>
      <w:r w:rsidR="001315AA" w:rsidRPr="00891241">
        <w:rPr>
          <w:rFonts w:ascii="Arial" w:hAnsi="Arial" w:cs="Arial"/>
          <w:sz w:val="22"/>
          <w:szCs w:val="22"/>
          <w:lang w:val="en-US"/>
        </w:rPr>
        <w:t>ead</w:t>
      </w:r>
      <w:r w:rsidRPr="00891241">
        <w:rPr>
          <w:rFonts w:ascii="Arial" w:hAnsi="Arial" w:cs="Arial"/>
          <w:sz w:val="22"/>
          <w:szCs w:val="22"/>
          <w:lang w:val="en-US"/>
        </w:rPr>
        <w:t xml:space="preserve">ership to </w:t>
      </w:r>
      <w:r w:rsidR="001315AA" w:rsidRPr="00891241">
        <w:rPr>
          <w:rFonts w:ascii="Arial" w:hAnsi="Arial" w:cs="Arial"/>
          <w:sz w:val="22"/>
          <w:szCs w:val="22"/>
          <w:lang w:val="en-US"/>
        </w:rPr>
        <w:t>internal teams to support the successful delivery of project work</w:t>
      </w:r>
      <w:r w:rsidR="00235E4F">
        <w:rPr>
          <w:rFonts w:ascii="Arial" w:hAnsi="Arial" w:cs="Arial"/>
          <w:sz w:val="22"/>
          <w:szCs w:val="22"/>
          <w:lang w:val="en-US"/>
        </w:rPr>
        <w:t xml:space="preserve"> including junior staff and technicians</w:t>
      </w:r>
      <w:r w:rsidR="001315AA" w:rsidRPr="00891241">
        <w:rPr>
          <w:rFonts w:ascii="Arial" w:hAnsi="Arial" w:cs="Arial"/>
          <w:sz w:val="22"/>
          <w:szCs w:val="22"/>
          <w:lang w:val="en-US"/>
        </w:rPr>
        <w:t xml:space="preserve">; </w:t>
      </w:r>
    </w:p>
    <w:p w14:paraId="6E9B8991" w14:textId="77777777" w:rsidR="0057471B" w:rsidRPr="00891241" w:rsidRDefault="0057471B" w:rsidP="0057471B">
      <w:pPr>
        <w:pStyle w:val="ListParagraph"/>
        <w:numPr>
          <w:ilvl w:val="0"/>
          <w:numId w:val="2"/>
        </w:numPr>
        <w:autoSpaceDE w:val="0"/>
        <w:autoSpaceDN w:val="0"/>
        <w:adjustRightInd w:val="0"/>
        <w:jc w:val="both"/>
        <w:rPr>
          <w:rFonts w:ascii="Arial" w:hAnsi="Arial" w:cs="Arial"/>
          <w:sz w:val="22"/>
          <w:szCs w:val="22"/>
        </w:rPr>
      </w:pPr>
      <w:r w:rsidRPr="00891241">
        <w:rPr>
          <w:rFonts w:ascii="Arial" w:hAnsi="Arial" w:cs="Arial"/>
          <w:sz w:val="22"/>
          <w:szCs w:val="22"/>
        </w:rPr>
        <w:t xml:space="preserve">Drive </w:t>
      </w:r>
      <w:r w:rsidR="00862ABB">
        <w:rPr>
          <w:rFonts w:ascii="Arial" w:hAnsi="Arial" w:cs="Arial"/>
          <w:sz w:val="22"/>
          <w:szCs w:val="22"/>
        </w:rPr>
        <w:t>t</w:t>
      </w:r>
      <w:r w:rsidRPr="00891241">
        <w:rPr>
          <w:rFonts w:ascii="Arial" w:hAnsi="Arial" w:cs="Arial"/>
          <w:sz w:val="22"/>
          <w:szCs w:val="22"/>
        </w:rPr>
        <w:t xml:space="preserve">echnical </w:t>
      </w:r>
      <w:r w:rsidR="00862ABB">
        <w:rPr>
          <w:rFonts w:ascii="Arial" w:hAnsi="Arial" w:cs="Arial"/>
          <w:sz w:val="22"/>
          <w:szCs w:val="22"/>
        </w:rPr>
        <w:t>d</w:t>
      </w:r>
      <w:r w:rsidRPr="00891241">
        <w:rPr>
          <w:rFonts w:ascii="Arial" w:hAnsi="Arial" w:cs="Arial"/>
          <w:sz w:val="22"/>
          <w:szCs w:val="22"/>
        </w:rPr>
        <w:t xml:space="preserve">evelopment, CPD and </w:t>
      </w:r>
      <w:r w:rsidR="00862ABB">
        <w:rPr>
          <w:rFonts w:ascii="Arial" w:hAnsi="Arial" w:cs="Arial"/>
          <w:sz w:val="22"/>
          <w:szCs w:val="22"/>
        </w:rPr>
        <w:t>i</w:t>
      </w:r>
      <w:r w:rsidRPr="00891241">
        <w:rPr>
          <w:rFonts w:ascii="Arial" w:hAnsi="Arial" w:cs="Arial"/>
          <w:sz w:val="22"/>
          <w:szCs w:val="22"/>
        </w:rPr>
        <w:t xml:space="preserve">nstitute activities across the team  </w:t>
      </w:r>
    </w:p>
    <w:p w14:paraId="5FF962A8" w14:textId="77777777" w:rsidR="001315AA" w:rsidRPr="00891241" w:rsidRDefault="001315AA" w:rsidP="001315AA">
      <w:pPr>
        <w:jc w:val="both"/>
        <w:rPr>
          <w:rFonts w:ascii="Arial" w:hAnsi="Arial" w:cs="Arial"/>
          <w:szCs w:val="22"/>
          <w:highlight w:val="yellow"/>
        </w:rPr>
      </w:pPr>
    </w:p>
    <w:p w14:paraId="7D4A9EEB" w14:textId="77777777" w:rsidR="001315AA" w:rsidRPr="00891241" w:rsidRDefault="001315AA" w:rsidP="001315AA">
      <w:pPr>
        <w:pStyle w:val="Heading1"/>
        <w:rPr>
          <w:rFonts w:ascii="Arial" w:hAnsi="Arial" w:cs="Arial"/>
          <w:szCs w:val="22"/>
        </w:rPr>
      </w:pPr>
      <w:r w:rsidRPr="00891241">
        <w:rPr>
          <w:rFonts w:ascii="Arial" w:hAnsi="Arial" w:cs="Arial"/>
          <w:szCs w:val="22"/>
        </w:rPr>
        <w:t>External</w:t>
      </w:r>
    </w:p>
    <w:p w14:paraId="32BFA00C" w14:textId="77777777" w:rsidR="001315AA" w:rsidRPr="00891241" w:rsidRDefault="001315AA" w:rsidP="001315AA">
      <w:pPr>
        <w:rPr>
          <w:rFonts w:ascii="Arial" w:hAnsi="Arial" w:cs="Arial"/>
          <w:szCs w:val="22"/>
        </w:rPr>
      </w:pPr>
    </w:p>
    <w:p w14:paraId="7C6BBDCE" w14:textId="77777777" w:rsidR="001315AA" w:rsidRPr="00891241" w:rsidRDefault="001315AA" w:rsidP="0057471B">
      <w:pPr>
        <w:pStyle w:val="ListParagraph"/>
        <w:numPr>
          <w:ilvl w:val="0"/>
          <w:numId w:val="4"/>
        </w:numPr>
        <w:tabs>
          <w:tab w:val="left" w:pos="2268"/>
        </w:tabs>
        <w:jc w:val="both"/>
        <w:rPr>
          <w:rFonts w:ascii="Arial" w:hAnsi="Arial" w:cs="Arial"/>
          <w:sz w:val="22"/>
          <w:szCs w:val="22"/>
        </w:rPr>
      </w:pPr>
      <w:r w:rsidRPr="00891241">
        <w:rPr>
          <w:rFonts w:ascii="Arial" w:hAnsi="Arial" w:cs="Arial"/>
          <w:sz w:val="22"/>
          <w:szCs w:val="22"/>
        </w:rPr>
        <w:t xml:space="preserve">Liaison with clients (Network Rail, Train Operating Companies, </w:t>
      </w:r>
      <w:r w:rsidR="00235E4F">
        <w:rPr>
          <w:rFonts w:ascii="Arial" w:hAnsi="Arial" w:cs="Arial"/>
          <w:sz w:val="22"/>
          <w:szCs w:val="22"/>
        </w:rPr>
        <w:t>c</w:t>
      </w:r>
      <w:r w:rsidRPr="00891241">
        <w:rPr>
          <w:rFonts w:ascii="Arial" w:hAnsi="Arial" w:cs="Arial"/>
          <w:sz w:val="22"/>
          <w:szCs w:val="22"/>
        </w:rPr>
        <w:t xml:space="preserve">ontractors and </w:t>
      </w:r>
      <w:r w:rsidR="00235E4F">
        <w:rPr>
          <w:rFonts w:ascii="Arial" w:hAnsi="Arial" w:cs="Arial"/>
          <w:sz w:val="22"/>
          <w:szCs w:val="22"/>
        </w:rPr>
        <w:t>consultancies</w:t>
      </w:r>
      <w:r w:rsidRPr="00891241">
        <w:rPr>
          <w:rFonts w:ascii="Arial" w:hAnsi="Arial" w:cs="Arial"/>
          <w:sz w:val="22"/>
          <w:szCs w:val="22"/>
        </w:rPr>
        <w:t>) to support the successful delivery of services.</w:t>
      </w:r>
    </w:p>
    <w:p w14:paraId="4C5D72AF" w14:textId="77777777" w:rsidR="001315AA" w:rsidRPr="00891241" w:rsidRDefault="001315AA" w:rsidP="0057471B">
      <w:pPr>
        <w:pStyle w:val="ListParagraph"/>
        <w:numPr>
          <w:ilvl w:val="0"/>
          <w:numId w:val="4"/>
        </w:numPr>
        <w:tabs>
          <w:tab w:val="left" w:pos="2268"/>
        </w:tabs>
        <w:jc w:val="both"/>
        <w:rPr>
          <w:rFonts w:ascii="Arial" w:hAnsi="Arial" w:cs="Arial"/>
          <w:sz w:val="22"/>
          <w:szCs w:val="22"/>
        </w:rPr>
      </w:pPr>
      <w:r w:rsidRPr="00891241">
        <w:rPr>
          <w:rFonts w:ascii="Arial" w:hAnsi="Arial" w:cs="Arial"/>
          <w:sz w:val="22"/>
          <w:szCs w:val="22"/>
        </w:rPr>
        <w:t>Development and management of relationships at all levels within a client’s company to support the successful delivery of services and the securing of future work.</w:t>
      </w:r>
    </w:p>
    <w:p w14:paraId="38057E50" w14:textId="77777777" w:rsidR="0057471B" w:rsidRPr="00891241" w:rsidRDefault="0057471B" w:rsidP="0057471B">
      <w:pPr>
        <w:pStyle w:val="ListParagraph"/>
        <w:numPr>
          <w:ilvl w:val="0"/>
          <w:numId w:val="4"/>
        </w:numPr>
        <w:tabs>
          <w:tab w:val="left" w:pos="2268"/>
        </w:tabs>
        <w:jc w:val="both"/>
        <w:rPr>
          <w:rFonts w:ascii="Arial" w:hAnsi="Arial" w:cs="Arial"/>
          <w:sz w:val="22"/>
          <w:szCs w:val="22"/>
        </w:rPr>
      </w:pPr>
      <w:r w:rsidRPr="00891241">
        <w:rPr>
          <w:rFonts w:ascii="Arial" w:hAnsi="Arial" w:cs="Arial"/>
          <w:sz w:val="22"/>
          <w:szCs w:val="22"/>
        </w:rPr>
        <w:t xml:space="preserve">Increase brand awareness </w:t>
      </w:r>
    </w:p>
    <w:p w14:paraId="45CB9BA1" w14:textId="77777777" w:rsidR="001315AA" w:rsidRPr="00891241" w:rsidRDefault="001315AA" w:rsidP="001315AA">
      <w:pPr>
        <w:tabs>
          <w:tab w:val="left" w:pos="2268"/>
        </w:tabs>
        <w:jc w:val="both"/>
        <w:rPr>
          <w:rFonts w:ascii="Arial" w:hAnsi="Arial" w:cs="Arial"/>
          <w:szCs w:val="22"/>
          <w:highlight w:val="yellow"/>
        </w:rPr>
      </w:pPr>
    </w:p>
    <w:p w14:paraId="2F1E3DCA"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 xml:space="preserve">QUALIFICATIONS </w:t>
      </w:r>
    </w:p>
    <w:p w14:paraId="3635411B" w14:textId="77777777" w:rsidR="001315AA" w:rsidRPr="00891241" w:rsidRDefault="001315AA" w:rsidP="001315AA">
      <w:pPr>
        <w:tabs>
          <w:tab w:val="left" w:pos="2268"/>
        </w:tabs>
        <w:rPr>
          <w:rFonts w:ascii="Arial" w:hAnsi="Arial" w:cs="Arial"/>
          <w:szCs w:val="22"/>
        </w:rPr>
      </w:pPr>
    </w:p>
    <w:p w14:paraId="340F70AA" w14:textId="77777777" w:rsidR="001315AA" w:rsidRPr="00891241" w:rsidRDefault="001315AA" w:rsidP="001315AA">
      <w:pPr>
        <w:tabs>
          <w:tab w:val="left" w:pos="2268"/>
        </w:tabs>
        <w:jc w:val="both"/>
        <w:rPr>
          <w:rFonts w:ascii="Arial" w:hAnsi="Arial" w:cs="Arial"/>
          <w:szCs w:val="22"/>
        </w:rPr>
      </w:pPr>
      <w:r w:rsidRPr="00891241">
        <w:rPr>
          <w:rFonts w:ascii="Arial" w:hAnsi="Arial" w:cs="Arial"/>
          <w:szCs w:val="22"/>
        </w:rPr>
        <w:t>Chartered in their specialist area</w:t>
      </w:r>
      <w:r w:rsidR="006D0284">
        <w:rPr>
          <w:rFonts w:ascii="Arial" w:hAnsi="Arial" w:cs="Arial"/>
          <w:szCs w:val="22"/>
        </w:rPr>
        <w:t xml:space="preserve"> e.g. IMechE / IET or similar </w:t>
      </w:r>
    </w:p>
    <w:p w14:paraId="4F620B04" w14:textId="77777777" w:rsidR="001315AA" w:rsidRPr="00891241" w:rsidRDefault="001315AA" w:rsidP="001315AA">
      <w:pPr>
        <w:tabs>
          <w:tab w:val="left" w:pos="2268"/>
        </w:tabs>
        <w:rPr>
          <w:rFonts w:ascii="Arial" w:hAnsi="Arial" w:cs="Arial"/>
          <w:szCs w:val="22"/>
          <w:highlight w:val="yellow"/>
        </w:rPr>
      </w:pPr>
    </w:p>
    <w:p w14:paraId="7F4D6972"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EDUCATION</w:t>
      </w:r>
    </w:p>
    <w:p w14:paraId="57D3482D" w14:textId="77777777" w:rsidR="001315AA" w:rsidRPr="00891241" w:rsidRDefault="001315AA" w:rsidP="001315AA">
      <w:pPr>
        <w:tabs>
          <w:tab w:val="left" w:pos="2268"/>
        </w:tabs>
        <w:jc w:val="both"/>
        <w:rPr>
          <w:rFonts w:ascii="Arial" w:hAnsi="Arial" w:cs="Arial"/>
          <w:szCs w:val="22"/>
        </w:rPr>
      </w:pPr>
    </w:p>
    <w:p w14:paraId="5F84D9A9" w14:textId="30E9E53C" w:rsidR="001315AA" w:rsidRDefault="00182E36" w:rsidP="001315AA">
      <w:pPr>
        <w:tabs>
          <w:tab w:val="left" w:pos="2268"/>
        </w:tabs>
        <w:jc w:val="both"/>
        <w:rPr>
          <w:rFonts w:ascii="Arial" w:hAnsi="Arial" w:cs="Arial"/>
          <w:szCs w:val="22"/>
        </w:rPr>
      </w:pPr>
      <w:r>
        <w:rPr>
          <w:rFonts w:ascii="Arial" w:hAnsi="Arial" w:cs="Arial"/>
          <w:szCs w:val="22"/>
        </w:rPr>
        <w:t>Relative qualification or qualified through experience</w:t>
      </w:r>
      <w:r w:rsidR="001315AA" w:rsidRPr="00891241">
        <w:rPr>
          <w:rFonts w:ascii="Arial" w:hAnsi="Arial" w:cs="Arial"/>
          <w:szCs w:val="22"/>
        </w:rPr>
        <w:t xml:space="preserve">. </w:t>
      </w:r>
    </w:p>
    <w:p w14:paraId="069F1724" w14:textId="77777777" w:rsidR="001315AA" w:rsidRPr="00891241" w:rsidRDefault="001315AA" w:rsidP="001315AA">
      <w:pPr>
        <w:tabs>
          <w:tab w:val="left" w:pos="2268"/>
        </w:tabs>
        <w:jc w:val="both"/>
        <w:rPr>
          <w:rFonts w:ascii="Arial" w:hAnsi="Arial" w:cs="Arial"/>
          <w:szCs w:val="22"/>
          <w:highlight w:val="yellow"/>
        </w:rPr>
      </w:pPr>
    </w:p>
    <w:p w14:paraId="20478564"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EXPERIENCE</w:t>
      </w:r>
    </w:p>
    <w:p w14:paraId="72D5017A" w14:textId="77777777" w:rsidR="001315AA" w:rsidRPr="00891241" w:rsidRDefault="001315AA" w:rsidP="001315AA">
      <w:pPr>
        <w:tabs>
          <w:tab w:val="left" w:pos="2268"/>
        </w:tabs>
        <w:jc w:val="both"/>
        <w:rPr>
          <w:rFonts w:ascii="Arial" w:hAnsi="Arial" w:cs="Arial"/>
          <w:szCs w:val="22"/>
        </w:rPr>
      </w:pPr>
    </w:p>
    <w:p w14:paraId="70A68F57" w14:textId="0BED0D7C" w:rsidR="001315AA" w:rsidRPr="00DE5F65" w:rsidRDefault="001315AA" w:rsidP="00DE5F65">
      <w:pPr>
        <w:pStyle w:val="ListParagraph"/>
        <w:numPr>
          <w:ilvl w:val="0"/>
          <w:numId w:val="7"/>
        </w:numPr>
        <w:tabs>
          <w:tab w:val="left" w:pos="2268"/>
        </w:tabs>
        <w:jc w:val="both"/>
        <w:rPr>
          <w:rFonts w:ascii="Arial" w:hAnsi="Arial" w:cs="Arial"/>
          <w:szCs w:val="22"/>
        </w:rPr>
      </w:pPr>
      <w:r w:rsidRPr="00DE5F65">
        <w:rPr>
          <w:rFonts w:ascii="Arial" w:hAnsi="Arial" w:cs="Arial"/>
          <w:szCs w:val="22"/>
        </w:rPr>
        <w:t xml:space="preserve">Experience of working in the rail industry for a minimum of </w:t>
      </w:r>
      <w:r w:rsidR="00891241" w:rsidRPr="00DE5F65">
        <w:rPr>
          <w:rFonts w:ascii="Arial" w:hAnsi="Arial" w:cs="Arial"/>
          <w:szCs w:val="22"/>
        </w:rPr>
        <w:t>1</w:t>
      </w:r>
      <w:r w:rsidRPr="00DE5F65">
        <w:rPr>
          <w:rFonts w:ascii="Arial" w:hAnsi="Arial" w:cs="Arial"/>
          <w:szCs w:val="22"/>
        </w:rPr>
        <w:t xml:space="preserve">0 years, ideally with </w:t>
      </w:r>
      <w:r w:rsidR="00CA2CAB" w:rsidRPr="00DE5F65">
        <w:rPr>
          <w:rFonts w:ascii="Arial" w:hAnsi="Arial" w:cs="Arial"/>
          <w:szCs w:val="22"/>
        </w:rPr>
        <w:t>contractor, consultancy, or client experience</w:t>
      </w:r>
      <w:r w:rsidR="00235E4F" w:rsidRPr="00DE5F65">
        <w:rPr>
          <w:rFonts w:ascii="Arial" w:hAnsi="Arial" w:cs="Arial"/>
          <w:szCs w:val="22"/>
        </w:rPr>
        <w:t xml:space="preserve"> </w:t>
      </w:r>
    </w:p>
    <w:p w14:paraId="202B105C" w14:textId="2F1F69BF" w:rsidR="00274D95" w:rsidRDefault="00274D95" w:rsidP="001315AA">
      <w:pPr>
        <w:tabs>
          <w:tab w:val="left" w:pos="2268"/>
        </w:tabs>
        <w:jc w:val="both"/>
        <w:rPr>
          <w:rFonts w:ascii="Arial" w:hAnsi="Arial" w:cs="Arial"/>
          <w:szCs w:val="22"/>
        </w:rPr>
      </w:pPr>
    </w:p>
    <w:p w14:paraId="6328936F" w14:textId="765DAA8F" w:rsidR="00274D95" w:rsidRPr="00DE5F65" w:rsidRDefault="00274D95" w:rsidP="00DE5F65">
      <w:pPr>
        <w:pStyle w:val="ListParagraph"/>
        <w:numPr>
          <w:ilvl w:val="0"/>
          <w:numId w:val="7"/>
        </w:numPr>
        <w:tabs>
          <w:tab w:val="left" w:pos="2268"/>
        </w:tabs>
        <w:jc w:val="both"/>
        <w:rPr>
          <w:rFonts w:ascii="Arial" w:hAnsi="Arial" w:cs="Arial"/>
          <w:szCs w:val="22"/>
        </w:rPr>
      </w:pPr>
      <w:r w:rsidRPr="00DE5F65">
        <w:rPr>
          <w:rFonts w:ascii="Arial" w:hAnsi="Arial" w:cs="Arial"/>
          <w:szCs w:val="22"/>
        </w:rPr>
        <w:t>Experience of undertaking OLE CRE roles</w:t>
      </w:r>
    </w:p>
    <w:p w14:paraId="40D5FDB5" w14:textId="77777777" w:rsidR="00DA1895" w:rsidRDefault="00DA1895" w:rsidP="001315AA">
      <w:pPr>
        <w:tabs>
          <w:tab w:val="left" w:pos="2268"/>
        </w:tabs>
        <w:jc w:val="both"/>
        <w:rPr>
          <w:rFonts w:ascii="Arial" w:hAnsi="Arial" w:cs="Arial"/>
          <w:szCs w:val="22"/>
        </w:rPr>
      </w:pPr>
    </w:p>
    <w:p w14:paraId="6C72E164" w14:textId="77777777" w:rsidR="00DA1895" w:rsidRPr="00DE5F65" w:rsidRDefault="00DA1895" w:rsidP="00DE5F65">
      <w:pPr>
        <w:pStyle w:val="ListParagraph"/>
        <w:numPr>
          <w:ilvl w:val="0"/>
          <w:numId w:val="7"/>
        </w:numPr>
        <w:tabs>
          <w:tab w:val="left" w:pos="2268"/>
        </w:tabs>
        <w:jc w:val="both"/>
        <w:rPr>
          <w:rFonts w:ascii="Arial" w:hAnsi="Arial" w:cs="Arial"/>
          <w:szCs w:val="22"/>
        </w:rPr>
      </w:pPr>
      <w:r w:rsidRPr="00DE5F65">
        <w:rPr>
          <w:rFonts w:ascii="Arial" w:hAnsi="Arial" w:cs="Arial"/>
          <w:szCs w:val="22"/>
        </w:rPr>
        <w:t xml:space="preserve">Knowledge of all relevant </w:t>
      </w:r>
      <w:r w:rsidR="00235E4F" w:rsidRPr="00DE5F65">
        <w:rPr>
          <w:rFonts w:ascii="Arial" w:hAnsi="Arial" w:cs="Arial"/>
          <w:szCs w:val="22"/>
        </w:rPr>
        <w:t xml:space="preserve">railway industry, </w:t>
      </w:r>
      <w:r w:rsidRPr="00DE5F65">
        <w:rPr>
          <w:rFonts w:ascii="Arial" w:hAnsi="Arial" w:cs="Arial"/>
          <w:szCs w:val="22"/>
        </w:rPr>
        <w:t xml:space="preserve">group </w:t>
      </w:r>
      <w:r w:rsidR="00235E4F" w:rsidRPr="00DE5F65">
        <w:rPr>
          <w:rFonts w:ascii="Arial" w:hAnsi="Arial" w:cs="Arial"/>
          <w:szCs w:val="22"/>
        </w:rPr>
        <w:t xml:space="preserve">and technical engineering </w:t>
      </w:r>
      <w:r w:rsidRPr="00DE5F65">
        <w:rPr>
          <w:rFonts w:ascii="Arial" w:hAnsi="Arial" w:cs="Arial"/>
          <w:szCs w:val="22"/>
        </w:rPr>
        <w:t>standards</w:t>
      </w:r>
    </w:p>
    <w:p w14:paraId="0E3DB4F7" w14:textId="77777777" w:rsidR="00DA1895" w:rsidRDefault="00DA1895" w:rsidP="001315AA">
      <w:pPr>
        <w:tabs>
          <w:tab w:val="left" w:pos="2268"/>
        </w:tabs>
        <w:jc w:val="both"/>
        <w:rPr>
          <w:rFonts w:ascii="Arial" w:hAnsi="Arial" w:cs="Arial"/>
          <w:szCs w:val="22"/>
        </w:rPr>
      </w:pPr>
    </w:p>
    <w:p w14:paraId="7054101D" w14:textId="77777777" w:rsidR="00DA1895" w:rsidRPr="00DE5F65" w:rsidRDefault="00DA1895" w:rsidP="00DE5F65">
      <w:pPr>
        <w:pStyle w:val="ListParagraph"/>
        <w:numPr>
          <w:ilvl w:val="0"/>
          <w:numId w:val="7"/>
        </w:numPr>
        <w:tabs>
          <w:tab w:val="left" w:pos="2268"/>
        </w:tabs>
        <w:jc w:val="both"/>
        <w:rPr>
          <w:rFonts w:ascii="Arial" w:hAnsi="Arial" w:cs="Arial"/>
          <w:szCs w:val="22"/>
        </w:rPr>
      </w:pPr>
      <w:r w:rsidRPr="00DE5F65">
        <w:rPr>
          <w:rFonts w:ascii="Arial" w:hAnsi="Arial" w:cs="Arial"/>
          <w:szCs w:val="22"/>
        </w:rPr>
        <w:t>Knowledge and/or experience of OLE construction methods and installation techniques</w:t>
      </w:r>
    </w:p>
    <w:p w14:paraId="63FB2510" w14:textId="77777777" w:rsidR="001315AA" w:rsidRPr="00891241" w:rsidRDefault="001315AA" w:rsidP="001315AA">
      <w:pPr>
        <w:tabs>
          <w:tab w:val="left" w:pos="2268"/>
        </w:tabs>
        <w:jc w:val="both"/>
        <w:rPr>
          <w:rFonts w:ascii="Arial" w:hAnsi="Arial" w:cs="Arial"/>
          <w:szCs w:val="22"/>
        </w:rPr>
      </w:pPr>
    </w:p>
    <w:p w14:paraId="34C9D2D2" w14:textId="77777777" w:rsidR="001315AA" w:rsidRPr="00DE5F65" w:rsidRDefault="001315AA" w:rsidP="00DE5F65">
      <w:pPr>
        <w:pStyle w:val="ListParagraph"/>
        <w:numPr>
          <w:ilvl w:val="0"/>
          <w:numId w:val="7"/>
        </w:numPr>
        <w:tabs>
          <w:tab w:val="left" w:pos="2268"/>
        </w:tabs>
        <w:jc w:val="both"/>
        <w:rPr>
          <w:rFonts w:ascii="Arial" w:hAnsi="Arial" w:cs="Arial"/>
          <w:szCs w:val="22"/>
        </w:rPr>
      </w:pPr>
      <w:r w:rsidRPr="00DE5F65">
        <w:rPr>
          <w:rFonts w:ascii="Arial" w:hAnsi="Arial" w:cs="Arial"/>
          <w:szCs w:val="22"/>
        </w:rPr>
        <w:t>Excellent contract and commercial awareness</w:t>
      </w:r>
    </w:p>
    <w:p w14:paraId="3DA98D5E" w14:textId="77777777" w:rsidR="001315AA" w:rsidRPr="00891241" w:rsidRDefault="001315AA" w:rsidP="001315AA">
      <w:pPr>
        <w:tabs>
          <w:tab w:val="left" w:pos="2268"/>
        </w:tabs>
        <w:jc w:val="both"/>
        <w:rPr>
          <w:rFonts w:ascii="Arial" w:hAnsi="Arial" w:cs="Arial"/>
          <w:szCs w:val="22"/>
        </w:rPr>
      </w:pPr>
    </w:p>
    <w:p w14:paraId="2CA12924" w14:textId="174D4B9B" w:rsidR="001315AA" w:rsidRPr="00DE5F65" w:rsidRDefault="001315AA" w:rsidP="00DE5F65">
      <w:pPr>
        <w:pStyle w:val="ListParagraph"/>
        <w:numPr>
          <w:ilvl w:val="0"/>
          <w:numId w:val="7"/>
        </w:numPr>
        <w:tabs>
          <w:tab w:val="left" w:pos="2268"/>
        </w:tabs>
        <w:jc w:val="both"/>
        <w:rPr>
          <w:rFonts w:ascii="Arial" w:hAnsi="Arial" w:cs="Arial"/>
          <w:szCs w:val="22"/>
        </w:rPr>
      </w:pPr>
      <w:r w:rsidRPr="00DE5F65">
        <w:rPr>
          <w:rFonts w:ascii="Arial" w:hAnsi="Arial" w:cs="Arial"/>
          <w:szCs w:val="22"/>
        </w:rPr>
        <w:t xml:space="preserve">Proficient user of </w:t>
      </w:r>
      <w:r w:rsidR="00CA2CAB" w:rsidRPr="00DE5F65">
        <w:rPr>
          <w:rFonts w:ascii="Arial" w:hAnsi="Arial" w:cs="Arial"/>
          <w:szCs w:val="22"/>
        </w:rPr>
        <w:t xml:space="preserve">industry standard tools such as AutoCAD and/or </w:t>
      </w:r>
      <w:proofErr w:type="spellStart"/>
      <w:r w:rsidR="00CA2CAB" w:rsidRPr="00DE5F65">
        <w:rPr>
          <w:rFonts w:ascii="Arial" w:hAnsi="Arial" w:cs="Arial"/>
          <w:szCs w:val="22"/>
        </w:rPr>
        <w:t>Microstation</w:t>
      </w:r>
      <w:proofErr w:type="spellEnd"/>
      <w:r w:rsidR="00CA2CAB" w:rsidRPr="00DE5F65">
        <w:rPr>
          <w:rFonts w:ascii="Arial" w:hAnsi="Arial" w:cs="Arial"/>
          <w:szCs w:val="22"/>
        </w:rPr>
        <w:t xml:space="preserve">; </w:t>
      </w:r>
      <w:r w:rsidRPr="00DE5F65">
        <w:rPr>
          <w:rFonts w:ascii="Arial" w:hAnsi="Arial" w:cs="Arial"/>
          <w:szCs w:val="22"/>
        </w:rPr>
        <w:t>Microsoft Office packages</w:t>
      </w:r>
      <w:r w:rsidR="002E677B" w:rsidRPr="00DE5F65">
        <w:rPr>
          <w:rFonts w:ascii="Arial" w:hAnsi="Arial" w:cs="Arial"/>
          <w:szCs w:val="22"/>
        </w:rPr>
        <w:t xml:space="preserve"> </w:t>
      </w:r>
    </w:p>
    <w:p w14:paraId="3DB40353" w14:textId="77777777" w:rsidR="001315AA" w:rsidRPr="00891241" w:rsidRDefault="001315AA" w:rsidP="001315AA">
      <w:pPr>
        <w:tabs>
          <w:tab w:val="left" w:pos="2268"/>
        </w:tabs>
        <w:jc w:val="both"/>
        <w:rPr>
          <w:rFonts w:ascii="Arial" w:hAnsi="Arial" w:cs="Arial"/>
          <w:szCs w:val="22"/>
        </w:rPr>
      </w:pPr>
    </w:p>
    <w:p w14:paraId="3DF0584D" w14:textId="77777777" w:rsidR="001315AA" w:rsidRPr="00DE5F65" w:rsidRDefault="001315AA" w:rsidP="00DE5F65">
      <w:pPr>
        <w:pStyle w:val="ListParagraph"/>
        <w:numPr>
          <w:ilvl w:val="0"/>
          <w:numId w:val="7"/>
        </w:numPr>
        <w:tabs>
          <w:tab w:val="left" w:pos="2268"/>
        </w:tabs>
        <w:jc w:val="both"/>
        <w:rPr>
          <w:rFonts w:ascii="Arial" w:hAnsi="Arial" w:cs="Arial"/>
          <w:szCs w:val="22"/>
        </w:rPr>
      </w:pPr>
      <w:r w:rsidRPr="00DE5F65">
        <w:rPr>
          <w:rFonts w:ascii="Arial" w:hAnsi="Arial" w:cs="Arial"/>
          <w:szCs w:val="22"/>
        </w:rPr>
        <w:t>Excellent leadership, communication and team working skills with the ability to develop working relationships quickly and effectively.</w:t>
      </w:r>
    </w:p>
    <w:p w14:paraId="487850F2" w14:textId="77777777" w:rsidR="001315AA" w:rsidRPr="00891241" w:rsidRDefault="001315AA" w:rsidP="001315AA">
      <w:pPr>
        <w:tabs>
          <w:tab w:val="left" w:pos="2268"/>
        </w:tabs>
        <w:jc w:val="both"/>
        <w:rPr>
          <w:rFonts w:ascii="Arial" w:hAnsi="Arial" w:cs="Arial"/>
          <w:szCs w:val="22"/>
          <w:highlight w:val="yellow"/>
        </w:rPr>
      </w:pPr>
    </w:p>
    <w:p w14:paraId="4AC63EFC"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 xml:space="preserve">LANGUAGE SKILLS </w:t>
      </w:r>
    </w:p>
    <w:p w14:paraId="326B390B" w14:textId="77777777" w:rsidR="001315AA" w:rsidRPr="00891241" w:rsidRDefault="001315AA" w:rsidP="001315AA">
      <w:pPr>
        <w:tabs>
          <w:tab w:val="left" w:pos="2268"/>
        </w:tabs>
        <w:jc w:val="both"/>
        <w:rPr>
          <w:rFonts w:ascii="Arial" w:hAnsi="Arial" w:cs="Arial"/>
          <w:szCs w:val="22"/>
        </w:rPr>
      </w:pPr>
    </w:p>
    <w:p w14:paraId="56781943" w14:textId="77777777" w:rsidR="001315AA" w:rsidRPr="00891241" w:rsidRDefault="001315AA" w:rsidP="001315AA">
      <w:pPr>
        <w:tabs>
          <w:tab w:val="left" w:pos="2268"/>
        </w:tabs>
        <w:jc w:val="both"/>
        <w:rPr>
          <w:rFonts w:ascii="Arial" w:hAnsi="Arial" w:cs="Arial"/>
          <w:szCs w:val="22"/>
        </w:rPr>
      </w:pPr>
      <w:r w:rsidRPr="00891241">
        <w:rPr>
          <w:rFonts w:ascii="Arial" w:hAnsi="Arial" w:cs="Arial"/>
          <w:szCs w:val="22"/>
        </w:rPr>
        <w:t>Ability to read, write and communicate in a language additional to English beneficial but not essential.</w:t>
      </w:r>
    </w:p>
    <w:p w14:paraId="586DF701" w14:textId="2C96C0E5" w:rsidR="001315AA" w:rsidRDefault="001315AA" w:rsidP="001315AA">
      <w:pPr>
        <w:tabs>
          <w:tab w:val="left" w:pos="2268"/>
        </w:tabs>
        <w:jc w:val="both"/>
        <w:rPr>
          <w:rFonts w:ascii="Arial" w:hAnsi="Arial" w:cs="Arial"/>
          <w:szCs w:val="22"/>
        </w:rPr>
      </w:pPr>
    </w:p>
    <w:p w14:paraId="2E72EEA1" w14:textId="0A395D60" w:rsidR="00A77FCD" w:rsidRDefault="00A77FCD" w:rsidP="001315AA">
      <w:pPr>
        <w:tabs>
          <w:tab w:val="left" w:pos="2268"/>
        </w:tabs>
        <w:jc w:val="both"/>
        <w:rPr>
          <w:rFonts w:ascii="Arial" w:hAnsi="Arial" w:cs="Arial"/>
          <w:szCs w:val="22"/>
        </w:rPr>
      </w:pPr>
    </w:p>
    <w:p w14:paraId="55BFD8E8" w14:textId="3BF11C7D" w:rsidR="00A77FCD" w:rsidRDefault="00A77FCD" w:rsidP="001315AA">
      <w:pPr>
        <w:tabs>
          <w:tab w:val="left" w:pos="2268"/>
        </w:tabs>
        <w:jc w:val="both"/>
        <w:rPr>
          <w:rFonts w:ascii="Arial" w:hAnsi="Arial" w:cs="Arial"/>
          <w:szCs w:val="22"/>
        </w:rPr>
      </w:pPr>
    </w:p>
    <w:p w14:paraId="2BDEC9F1" w14:textId="1CF5F6EC" w:rsidR="00A77FCD" w:rsidRDefault="00A77FCD" w:rsidP="001315AA">
      <w:pPr>
        <w:tabs>
          <w:tab w:val="left" w:pos="2268"/>
        </w:tabs>
        <w:jc w:val="both"/>
        <w:rPr>
          <w:rFonts w:ascii="Arial" w:hAnsi="Arial" w:cs="Arial"/>
          <w:szCs w:val="22"/>
        </w:rPr>
      </w:pPr>
    </w:p>
    <w:p w14:paraId="230E8371" w14:textId="77777777" w:rsidR="00A77FCD" w:rsidRPr="00891241" w:rsidRDefault="00A77FCD" w:rsidP="001315AA">
      <w:pPr>
        <w:tabs>
          <w:tab w:val="left" w:pos="2268"/>
        </w:tabs>
        <w:jc w:val="both"/>
        <w:rPr>
          <w:rFonts w:ascii="Arial" w:hAnsi="Arial" w:cs="Arial"/>
          <w:szCs w:val="22"/>
        </w:rPr>
      </w:pPr>
    </w:p>
    <w:p w14:paraId="0DA9CF23" w14:textId="77777777" w:rsidR="001315AA" w:rsidRPr="00923EB5" w:rsidRDefault="001315AA" w:rsidP="00923EB5">
      <w:pPr>
        <w:pStyle w:val="Heading1"/>
        <w:keepLines/>
        <w:tabs>
          <w:tab w:val="clear" w:pos="2127"/>
        </w:tabs>
        <w:spacing w:before="120" w:line="276" w:lineRule="auto"/>
        <w:ind w:left="432" w:hanging="432"/>
        <w:rPr>
          <w:rFonts w:ascii="Arial" w:eastAsiaTheme="majorEastAsia" w:hAnsi="Arial" w:cstheme="majorBidi"/>
          <w:bCs/>
          <w:color w:val="A6CE39"/>
          <w:sz w:val="28"/>
          <w:szCs w:val="28"/>
          <w:lang w:val="en-GB" w:eastAsia="en-US"/>
        </w:rPr>
      </w:pPr>
      <w:r w:rsidRPr="00923EB5">
        <w:rPr>
          <w:rFonts w:ascii="Arial" w:eastAsiaTheme="majorEastAsia" w:hAnsi="Arial" w:cstheme="majorBidi"/>
          <w:bCs/>
          <w:color w:val="A6CE39"/>
          <w:sz w:val="28"/>
          <w:szCs w:val="28"/>
          <w:lang w:val="en-GB" w:eastAsia="en-US"/>
        </w:rPr>
        <w:t>WORK ENVIRONMENT</w:t>
      </w:r>
    </w:p>
    <w:p w14:paraId="467C2929" w14:textId="77777777" w:rsidR="001315AA" w:rsidRPr="00891241" w:rsidRDefault="001315AA" w:rsidP="001315AA">
      <w:pPr>
        <w:tabs>
          <w:tab w:val="left" w:pos="2268"/>
        </w:tabs>
        <w:jc w:val="both"/>
        <w:rPr>
          <w:rFonts w:ascii="Arial" w:hAnsi="Arial" w:cs="Arial"/>
          <w:szCs w:val="22"/>
        </w:rPr>
      </w:pPr>
    </w:p>
    <w:p w14:paraId="2443F39F" w14:textId="51C927A9" w:rsidR="001315AA" w:rsidRPr="00891241" w:rsidRDefault="00891241" w:rsidP="001315AA">
      <w:pPr>
        <w:tabs>
          <w:tab w:val="left" w:pos="2268"/>
        </w:tabs>
        <w:jc w:val="both"/>
        <w:rPr>
          <w:rFonts w:ascii="Arial" w:hAnsi="Arial" w:cs="Arial"/>
          <w:szCs w:val="22"/>
        </w:rPr>
      </w:pPr>
      <w:r w:rsidRPr="00891241">
        <w:rPr>
          <w:rFonts w:ascii="Arial" w:hAnsi="Arial" w:cs="Arial"/>
          <w:szCs w:val="22"/>
        </w:rPr>
        <w:t xml:space="preserve">Baker Hicks </w:t>
      </w:r>
      <w:r w:rsidR="001315AA" w:rsidRPr="00891241">
        <w:rPr>
          <w:rFonts w:ascii="Arial" w:hAnsi="Arial" w:cs="Arial"/>
          <w:szCs w:val="22"/>
        </w:rPr>
        <w:t xml:space="preserve">performs its business within open plan offices </w:t>
      </w:r>
      <w:r w:rsidR="00D85A59">
        <w:rPr>
          <w:rFonts w:ascii="Arial" w:hAnsi="Arial" w:cs="Arial"/>
          <w:szCs w:val="22"/>
        </w:rPr>
        <w:t>and operate</w:t>
      </w:r>
      <w:r w:rsidR="00364F37">
        <w:rPr>
          <w:rFonts w:ascii="Arial" w:hAnsi="Arial" w:cs="Arial"/>
          <w:szCs w:val="22"/>
        </w:rPr>
        <w:t>s</w:t>
      </w:r>
      <w:r w:rsidR="00D85A59">
        <w:rPr>
          <w:rFonts w:ascii="Arial" w:hAnsi="Arial" w:cs="Arial"/>
          <w:szCs w:val="22"/>
        </w:rPr>
        <w:t xml:space="preserve"> </w:t>
      </w:r>
      <w:r w:rsidR="00A77FCD">
        <w:rPr>
          <w:rFonts w:ascii="Arial" w:hAnsi="Arial" w:cs="Arial"/>
          <w:szCs w:val="22"/>
        </w:rPr>
        <w:t>a hybrid approach between office time and working from home</w:t>
      </w:r>
      <w:r w:rsidR="001315AA" w:rsidRPr="00891241">
        <w:rPr>
          <w:rFonts w:ascii="Arial" w:hAnsi="Arial" w:cs="Arial"/>
          <w:szCs w:val="22"/>
        </w:rPr>
        <w:t xml:space="preserve">.  </w:t>
      </w:r>
    </w:p>
    <w:p w14:paraId="5DE5D98D" w14:textId="77777777" w:rsidR="001315AA" w:rsidRPr="00891241" w:rsidRDefault="001315AA" w:rsidP="001315AA">
      <w:pPr>
        <w:tabs>
          <w:tab w:val="left" w:pos="2268"/>
        </w:tabs>
        <w:jc w:val="both"/>
        <w:rPr>
          <w:rFonts w:ascii="Arial" w:hAnsi="Arial" w:cs="Arial"/>
          <w:szCs w:val="22"/>
        </w:rPr>
      </w:pPr>
    </w:p>
    <w:p w14:paraId="55D7D84E" w14:textId="77777777" w:rsidR="001315AA" w:rsidRPr="00891241" w:rsidRDefault="001315AA" w:rsidP="001315AA">
      <w:pPr>
        <w:tabs>
          <w:tab w:val="left" w:pos="2268"/>
        </w:tabs>
        <w:jc w:val="both"/>
        <w:rPr>
          <w:rFonts w:ascii="Arial" w:hAnsi="Arial" w:cs="Arial"/>
          <w:szCs w:val="22"/>
        </w:rPr>
      </w:pPr>
      <w:r w:rsidRPr="00891241">
        <w:rPr>
          <w:rFonts w:ascii="Arial" w:hAnsi="Arial" w:cs="Arial"/>
          <w:szCs w:val="22"/>
        </w:rPr>
        <w:t xml:space="preserve">The normal place of employment will be </w:t>
      </w:r>
      <w:r w:rsidR="00891241" w:rsidRPr="00891241">
        <w:rPr>
          <w:rFonts w:ascii="Arial" w:hAnsi="Arial" w:cs="Arial"/>
          <w:szCs w:val="22"/>
        </w:rPr>
        <w:t>Derby</w:t>
      </w:r>
      <w:r w:rsidRPr="00891241">
        <w:rPr>
          <w:rFonts w:ascii="Arial" w:hAnsi="Arial" w:cs="Arial"/>
          <w:szCs w:val="22"/>
        </w:rPr>
        <w:t xml:space="preserve">.  However, there may be a requirement to work in other UK locations as required by </w:t>
      </w:r>
      <w:r w:rsidR="00891241" w:rsidRPr="00891241">
        <w:rPr>
          <w:rFonts w:ascii="Arial" w:hAnsi="Arial" w:cs="Arial"/>
          <w:szCs w:val="22"/>
        </w:rPr>
        <w:t xml:space="preserve">BakerHicks </w:t>
      </w:r>
      <w:r w:rsidRPr="00891241">
        <w:rPr>
          <w:rFonts w:ascii="Arial" w:hAnsi="Arial" w:cs="Arial"/>
          <w:szCs w:val="22"/>
        </w:rPr>
        <w:t>to meet the needs of the business.</w:t>
      </w:r>
    </w:p>
    <w:p w14:paraId="5491F942" w14:textId="77777777" w:rsidR="001315AA" w:rsidRPr="00891241" w:rsidRDefault="001315AA" w:rsidP="001315AA">
      <w:pPr>
        <w:tabs>
          <w:tab w:val="left" w:pos="2268"/>
        </w:tabs>
        <w:jc w:val="both"/>
        <w:rPr>
          <w:rFonts w:ascii="Arial" w:hAnsi="Arial" w:cs="Arial"/>
          <w:szCs w:val="22"/>
        </w:rPr>
      </w:pPr>
    </w:p>
    <w:p w14:paraId="7F143968" w14:textId="71E66D50" w:rsidR="001315AA" w:rsidRDefault="001315AA" w:rsidP="001315AA">
      <w:pPr>
        <w:tabs>
          <w:tab w:val="left" w:pos="2268"/>
        </w:tabs>
        <w:jc w:val="both"/>
        <w:rPr>
          <w:rFonts w:ascii="Arial" w:hAnsi="Arial" w:cs="Arial"/>
          <w:szCs w:val="22"/>
        </w:rPr>
      </w:pPr>
      <w:r w:rsidRPr="00891241">
        <w:rPr>
          <w:rFonts w:ascii="Arial" w:hAnsi="Arial" w:cs="Arial"/>
          <w:szCs w:val="22"/>
        </w:rPr>
        <w:t>There may be a requirement to carry out site visits on occasion and thus compliance with local procedures and safety arrangements is essential.  You may be required to work under Network Rail Personal Track Safety Certification.</w:t>
      </w:r>
    </w:p>
    <w:p w14:paraId="5D33DC68" w14:textId="3F0856A4" w:rsidR="000E0013" w:rsidRDefault="003C6FF3">
      <w:pPr>
        <w:rPr>
          <w:rFonts w:ascii="Arial" w:hAnsi="Arial" w:cs="Arial"/>
          <w:szCs w:val="22"/>
        </w:rPr>
      </w:pPr>
    </w:p>
    <w:p w14:paraId="3DF0A1D4" w14:textId="537D0A19" w:rsidR="00921DB6" w:rsidRDefault="00921DB6">
      <w:pPr>
        <w:rPr>
          <w:rFonts w:ascii="Arial" w:hAnsi="Arial" w:cs="Arial"/>
          <w:szCs w:val="22"/>
        </w:rPr>
      </w:pPr>
    </w:p>
    <w:p w14:paraId="7EF930E1" w14:textId="38D512BD" w:rsidR="00921DB6" w:rsidRDefault="00921DB6">
      <w:pPr>
        <w:rPr>
          <w:rFonts w:ascii="Arial" w:hAnsi="Arial" w:cs="Arial"/>
          <w:szCs w:val="22"/>
        </w:rPr>
      </w:pPr>
    </w:p>
    <w:p w14:paraId="613C9ED2" w14:textId="6DA5C709" w:rsidR="00921DB6" w:rsidRDefault="00921DB6">
      <w:pPr>
        <w:rPr>
          <w:rFonts w:ascii="Arial" w:hAnsi="Arial" w:cs="Arial"/>
          <w:szCs w:val="22"/>
        </w:rPr>
      </w:pPr>
    </w:p>
    <w:p w14:paraId="0BD1A1EE" w14:textId="043DCC1B" w:rsidR="00921DB6" w:rsidRDefault="00921DB6">
      <w:pPr>
        <w:rPr>
          <w:rFonts w:ascii="Arial" w:hAnsi="Arial" w:cs="Arial"/>
          <w:szCs w:val="22"/>
        </w:rPr>
      </w:pPr>
    </w:p>
    <w:p w14:paraId="51CBD477" w14:textId="13A2BCF7" w:rsidR="00921DB6" w:rsidRDefault="00921DB6">
      <w:pPr>
        <w:rPr>
          <w:rFonts w:ascii="Arial" w:hAnsi="Arial" w:cs="Arial"/>
          <w:szCs w:val="22"/>
        </w:rPr>
      </w:pPr>
    </w:p>
    <w:p w14:paraId="6537FA23" w14:textId="2F840993" w:rsidR="00921DB6" w:rsidRDefault="00921DB6">
      <w:pPr>
        <w:rPr>
          <w:rFonts w:ascii="Arial" w:hAnsi="Arial" w:cs="Arial"/>
          <w:szCs w:val="22"/>
        </w:rPr>
      </w:pPr>
    </w:p>
    <w:p w14:paraId="777025B7" w14:textId="2463CB1A" w:rsidR="00921DB6" w:rsidRDefault="00921DB6">
      <w:pPr>
        <w:rPr>
          <w:rFonts w:ascii="Arial" w:hAnsi="Arial" w:cs="Arial"/>
          <w:szCs w:val="22"/>
        </w:rPr>
      </w:pPr>
    </w:p>
    <w:p w14:paraId="23737465" w14:textId="1F451944" w:rsidR="00921DB6" w:rsidRDefault="00921DB6">
      <w:pPr>
        <w:rPr>
          <w:rFonts w:ascii="Arial" w:hAnsi="Arial" w:cs="Arial"/>
          <w:szCs w:val="22"/>
        </w:rPr>
      </w:pPr>
    </w:p>
    <w:p w14:paraId="38E6FFA0" w14:textId="10E96044" w:rsidR="00921DB6" w:rsidRDefault="00921DB6">
      <w:pPr>
        <w:rPr>
          <w:rFonts w:ascii="Arial" w:hAnsi="Arial" w:cs="Arial"/>
          <w:szCs w:val="22"/>
        </w:rPr>
      </w:pPr>
    </w:p>
    <w:p w14:paraId="641EBA96" w14:textId="09E8FAF1" w:rsidR="00921DB6" w:rsidRDefault="00921DB6">
      <w:pPr>
        <w:rPr>
          <w:rFonts w:ascii="Arial" w:hAnsi="Arial" w:cs="Arial"/>
          <w:szCs w:val="22"/>
        </w:rPr>
      </w:pPr>
    </w:p>
    <w:p w14:paraId="49EF98FC" w14:textId="07CCE68C" w:rsidR="00921DB6" w:rsidRDefault="00921DB6">
      <w:pPr>
        <w:rPr>
          <w:rFonts w:ascii="Arial" w:hAnsi="Arial" w:cs="Arial"/>
          <w:szCs w:val="22"/>
        </w:rPr>
      </w:pPr>
    </w:p>
    <w:p w14:paraId="5AB54B05" w14:textId="780BE790" w:rsidR="00921DB6" w:rsidRDefault="00921DB6">
      <w:pPr>
        <w:rPr>
          <w:rFonts w:ascii="Arial" w:hAnsi="Arial" w:cs="Arial"/>
          <w:szCs w:val="22"/>
        </w:rPr>
      </w:pPr>
    </w:p>
    <w:p w14:paraId="7BBF7CF7" w14:textId="7C2A0118" w:rsidR="00921DB6" w:rsidRDefault="00921DB6">
      <w:pPr>
        <w:rPr>
          <w:rFonts w:ascii="Arial" w:hAnsi="Arial" w:cs="Arial"/>
          <w:szCs w:val="22"/>
        </w:rPr>
      </w:pPr>
    </w:p>
    <w:p w14:paraId="7278EF2D" w14:textId="247C7C1F" w:rsidR="00921DB6" w:rsidRDefault="00921DB6">
      <w:pPr>
        <w:rPr>
          <w:rFonts w:ascii="Arial" w:hAnsi="Arial" w:cs="Arial"/>
          <w:szCs w:val="22"/>
        </w:rPr>
      </w:pPr>
    </w:p>
    <w:p w14:paraId="56B284F5" w14:textId="19A380B9" w:rsidR="00921DB6" w:rsidRDefault="00921DB6">
      <w:pPr>
        <w:rPr>
          <w:rFonts w:ascii="Arial" w:hAnsi="Arial" w:cs="Arial"/>
          <w:szCs w:val="22"/>
        </w:rPr>
      </w:pPr>
    </w:p>
    <w:p w14:paraId="308E0B41" w14:textId="5452927B" w:rsidR="00921DB6" w:rsidRDefault="00921DB6">
      <w:pPr>
        <w:rPr>
          <w:rFonts w:ascii="Arial" w:hAnsi="Arial" w:cs="Arial"/>
          <w:szCs w:val="22"/>
        </w:rPr>
      </w:pPr>
    </w:p>
    <w:p w14:paraId="7ECA58AA" w14:textId="33B865BF" w:rsidR="00921DB6" w:rsidRDefault="00921DB6">
      <w:pPr>
        <w:rPr>
          <w:rFonts w:ascii="Arial" w:hAnsi="Arial" w:cs="Arial"/>
          <w:szCs w:val="22"/>
        </w:rPr>
      </w:pPr>
    </w:p>
    <w:p w14:paraId="4424311F" w14:textId="3B7D38D8" w:rsidR="00921DB6" w:rsidRDefault="00921DB6">
      <w:pPr>
        <w:rPr>
          <w:rFonts w:ascii="Arial" w:hAnsi="Arial" w:cs="Arial"/>
          <w:szCs w:val="22"/>
        </w:rPr>
      </w:pPr>
    </w:p>
    <w:p w14:paraId="4DFA945A" w14:textId="211A3164" w:rsidR="00921DB6" w:rsidRDefault="00921DB6">
      <w:pPr>
        <w:rPr>
          <w:rFonts w:ascii="Arial" w:hAnsi="Arial" w:cs="Arial"/>
          <w:szCs w:val="22"/>
        </w:rPr>
      </w:pPr>
    </w:p>
    <w:p w14:paraId="04E58400" w14:textId="7405B017" w:rsidR="00921DB6" w:rsidRDefault="00921DB6">
      <w:pPr>
        <w:rPr>
          <w:rFonts w:ascii="Arial" w:hAnsi="Arial" w:cs="Arial"/>
          <w:szCs w:val="22"/>
        </w:rPr>
      </w:pPr>
    </w:p>
    <w:p w14:paraId="1941561F" w14:textId="7A91AF29" w:rsidR="00921DB6" w:rsidRDefault="00921DB6">
      <w:pPr>
        <w:rPr>
          <w:rFonts w:ascii="Arial" w:hAnsi="Arial" w:cs="Arial"/>
          <w:szCs w:val="22"/>
        </w:rPr>
      </w:pPr>
    </w:p>
    <w:p w14:paraId="41F9B82C" w14:textId="241B48A0" w:rsidR="00921DB6" w:rsidRDefault="00921DB6">
      <w:pPr>
        <w:rPr>
          <w:rFonts w:ascii="Arial" w:hAnsi="Arial" w:cs="Arial"/>
          <w:szCs w:val="22"/>
        </w:rPr>
      </w:pPr>
    </w:p>
    <w:p w14:paraId="45BDF765" w14:textId="23C8AC4B" w:rsidR="00921DB6" w:rsidRDefault="00921DB6">
      <w:pPr>
        <w:rPr>
          <w:rFonts w:ascii="Arial" w:hAnsi="Arial" w:cs="Arial"/>
          <w:szCs w:val="22"/>
        </w:rPr>
      </w:pPr>
    </w:p>
    <w:p w14:paraId="5F88FAB9" w14:textId="77777777" w:rsidR="00921DB6" w:rsidRPr="00891241" w:rsidRDefault="00921DB6">
      <w:pPr>
        <w:rPr>
          <w:rFonts w:ascii="Arial" w:hAnsi="Arial" w:cs="Arial"/>
          <w:szCs w:val="22"/>
        </w:rPr>
      </w:pPr>
    </w:p>
    <w:sectPr w:rsidR="00921DB6" w:rsidRPr="00891241" w:rsidSect="005B13C5">
      <w:headerReference w:type="default" r:id="rId8"/>
      <w:footerReference w:type="even" r:id="rId9"/>
      <w:footerReference w:type="default" r:id="rId10"/>
      <w:pgSz w:w="12240" w:h="15840"/>
      <w:pgMar w:top="1134" w:right="1531" w:bottom="992"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C761" w14:textId="77777777" w:rsidR="003C6FF3" w:rsidRDefault="003C6FF3">
      <w:r>
        <w:separator/>
      </w:r>
    </w:p>
  </w:endnote>
  <w:endnote w:type="continuationSeparator" w:id="0">
    <w:p w14:paraId="47CB3BB4" w14:textId="77777777" w:rsidR="003C6FF3" w:rsidRDefault="003C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A81B" w14:textId="77777777" w:rsidR="00336B8B" w:rsidRDefault="005747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FFFEF6" w14:textId="77777777" w:rsidR="00336B8B" w:rsidRDefault="003C6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3EF5" w14:textId="77777777" w:rsidR="00923EB5" w:rsidRDefault="00923EB5" w:rsidP="00923EB5">
    <w:pPr>
      <w:pStyle w:val="Footer"/>
      <w:rPr>
        <w:sz w:val="16"/>
      </w:rPr>
    </w:pPr>
  </w:p>
  <w:p w14:paraId="788505AE" w14:textId="77777777" w:rsidR="00923EB5" w:rsidRDefault="00923EB5" w:rsidP="00923EB5">
    <w:pPr>
      <w:pStyle w:val="Footer"/>
      <w:rPr>
        <w:sz w:val="16"/>
      </w:rPr>
    </w:pPr>
  </w:p>
  <w:p w14:paraId="2237EBC2" w14:textId="77777777" w:rsidR="00923EB5" w:rsidRPr="00923EB5" w:rsidRDefault="00923EB5">
    <w:pPr>
      <w:pStyle w:val="Footer"/>
      <w:rPr>
        <w:noProof/>
        <w:sz w:val="16"/>
      </w:rPr>
    </w:pPr>
    <w:r w:rsidRPr="00620966">
      <w:rPr>
        <w:sz w:val="16"/>
      </w:rPr>
      <w:tab/>
    </w:r>
    <w:r w:rsidRPr="00620966">
      <w:rPr>
        <w:sz w:val="16"/>
      </w:rPr>
      <w:tab/>
      <w:t xml:space="preserve">Page | </w:t>
    </w:r>
    <w:r w:rsidRPr="00620966">
      <w:rPr>
        <w:sz w:val="16"/>
      </w:rPr>
      <w:fldChar w:fldCharType="begin"/>
    </w:r>
    <w:r w:rsidRPr="00620966">
      <w:rPr>
        <w:sz w:val="16"/>
      </w:rPr>
      <w:instrText xml:space="preserve"> PAGE   \* MERGEFORMAT </w:instrText>
    </w:r>
    <w:r w:rsidRPr="00620966">
      <w:rPr>
        <w:sz w:val="16"/>
      </w:rPr>
      <w:fldChar w:fldCharType="separate"/>
    </w:r>
    <w:r w:rsidR="009D3A10">
      <w:rPr>
        <w:noProof/>
        <w:sz w:val="16"/>
      </w:rPr>
      <w:t>4</w:t>
    </w:r>
    <w:r w:rsidRPr="00620966">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3572" w14:textId="77777777" w:rsidR="003C6FF3" w:rsidRDefault="003C6FF3">
      <w:r>
        <w:separator/>
      </w:r>
    </w:p>
  </w:footnote>
  <w:footnote w:type="continuationSeparator" w:id="0">
    <w:p w14:paraId="0871C520" w14:textId="77777777" w:rsidR="003C6FF3" w:rsidRDefault="003C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0A86" w14:textId="77777777" w:rsidR="00923EB5" w:rsidRDefault="00923EB5" w:rsidP="00923EB5">
    <w:pPr>
      <w:pStyle w:val="Header"/>
    </w:pPr>
    <w:r>
      <w:rPr>
        <w:noProof/>
        <w:lang w:val="en-GB"/>
      </w:rPr>
      <w:drawing>
        <wp:anchor distT="0" distB="0" distL="114300" distR="114300" simplePos="0" relativeHeight="251659264" behindDoc="0" locked="0" layoutInCell="1" allowOverlap="1" wp14:anchorId="18929F6F" wp14:editId="4BFB319A">
          <wp:simplePos x="0" y="0"/>
          <wp:positionH relativeFrom="column">
            <wp:posOffset>4114800</wp:posOffset>
          </wp:positionH>
          <wp:positionV relativeFrom="paragraph">
            <wp:posOffset>7620</wp:posOffset>
          </wp:positionV>
          <wp:extent cx="1852295" cy="392430"/>
          <wp:effectExtent l="0" t="0" r="0" b="762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5830_BakerHick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295" cy="392430"/>
                  </a:xfrm>
                  <a:prstGeom prst="rect">
                    <a:avLst/>
                  </a:prstGeom>
                </pic:spPr>
              </pic:pic>
            </a:graphicData>
          </a:graphic>
          <wp14:sizeRelH relativeFrom="page">
            <wp14:pctWidth>0</wp14:pctWidth>
          </wp14:sizeRelH>
          <wp14:sizeRelV relativeFrom="page">
            <wp14:pctHeight>0</wp14:pctHeight>
          </wp14:sizeRelV>
        </wp:anchor>
      </w:drawing>
    </w:r>
  </w:p>
  <w:p w14:paraId="753C9E3A" w14:textId="77777777" w:rsidR="00336B8B" w:rsidRPr="00923EB5" w:rsidRDefault="003C6FF3" w:rsidP="00923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6CA"/>
    <w:multiLevelType w:val="hybridMultilevel"/>
    <w:tmpl w:val="C840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A7F32"/>
    <w:multiLevelType w:val="hybridMultilevel"/>
    <w:tmpl w:val="90826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ED6974"/>
    <w:multiLevelType w:val="multilevel"/>
    <w:tmpl w:val="95AE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9606E5"/>
    <w:multiLevelType w:val="hybridMultilevel"/>
    <w:tmpl w:val="3968B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103A89"/>
    <w:multiLevelType w:val="hybridMultilevel"/>
    <w:tmpl w:val="9B8A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F0DA4"/>
    <w:multiLevelType w:val="hybridMultilevel"/>
    <w:tmpl w:val="07C8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53AC1"/>
    <w:multiLevelType w:val="hybridMultilevel"/>
    <w:tmpl w:val="8142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81"/>
    <w:rsid w:val="001315AA"/>
    <w:rsid w:val="00161329"/>
    <w:rsid w:val="00182E36"/>
    <w:rsid w:val="001A6EBD"/>
    <w:rsid w:val="00235E4F"/>
    <w:rsid w:val="00274D95"/>
    <w:rsid w:val="002D6898"/>
    <w:rsid w:val="002E677B"/>
    <w:rsid w:val="00364F37"/>
    <w:rsid w:val="00376719"/>
    <w:rsid w:val="003902D9"/>
    <w:rsid w:val="003C6FF3"/>
    <w:rsid w:val="00456D5A"/>
    <w:rsid w:val="00493859"/>
    <w:rsid w:val="004E398F"/>
    <w:rsid w:val="0057471B"/>
    <w:rsid w:val="005B5B9F"/>
    <w:rsid w:val="006D0284"/>
    <w:rsid w:val="007679F6"/>
    <w:rsid w:val="00846618"/>
    <w:rsid w:val="00862ABB"/>
    <w:rsid w:val="00891241"/>
    <w:rsid w:val="00894CED"/>
    <w:rsid w:val="00921DB6"/>
    <w:rsid w:val="00923EB5"/>
    <w:rsid w:val="009D3A10"/>
    <w:rsid w:val="009E4352"/>
    <w:rsid w:val="009F43A5"/>
    <w:rsid w:val="00A62534"/>
    <w:rsid w:val="00A77FCD"/>
    <w:rsid w:val="00A82A38"/>
    <w:rsid w:val="00AB5CD3"/>
    <w:rsid w:val="00AD7F92"/>
    <w:rsid w:val="00B0241A"/>
    <w:rsid w:val="00B64F74"/>
    <w:rsid w:val="00B911C0"/>
    <w:rsid w:val="00CA2CAB"/>
    <w:rsid w:val="00CB28D7"/>
    <w:rsid w:val="00D85A59"/>
    <w:rsid w:val="00D95ACD"/>
    <w:rsid w:val="00D95D81"/>
    <w:rsid w:val="00D97372"/>
    <w:rsid w:val="00DA1895"/>
    <w:rsid w:val="00DE5F65"/>
    <w:rsid w:val="00E275DE"/>
    <w:rsid w:val="00E30713"/>
    <w:rsid w:val="00FF3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848A3"/>
  <w15:chartTrackingRefBased/>
  <w15:docId w15:val="{3B7F917A-14DF-4FAD-A93C-F24B1CC6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AA"/>
    <w:pPr>
      <w:spacing w:after="0" w:line="240" w:lineRule="auto"/>
    </w:pPr>
    <w:rPr>
      <w:rFonts w:ascii="Futura Bk BT" w:eastAsia="Times New Roman" w:hAnsi="Futura Bk BT" w:cs="Times New Roman"/>
      <w:szCs w:val="20"/>
      <w:lang w:val="en-US" w:eastAsia="en-GB"/>
    </w:rPr>
  </w:style>
  <w:style w:type="paragraph" w:styleId="Heading1">
    <w:name w:val="heading 1"/>
    <w:basedOn w:val="Normal"/>
    <w:next w:val="Normal"/>
    <w:link w:val="Heading1Char"/>
    <w:uiPriority w:val="9"/>
    <w:qFormat/>
    <w:rsid w:val="001315AA"/>
    <w:pPr>
      <w:keepNext/>
      <w:tabs>
        <w:tab w:val="left" w:pos="2127"/>
      </w:tabs>
      <w:outlineLvl w:val="0"/>
    </w:pPr>
    <w:rPr>
      <w:b/>
    </w:rPr>
  </w:style>
  <w:style w:type="paragraph" w:styleId="Heading2">
    <w:name w:val="heading 2"/>
    <w:basedOn w:val="Normal"/>
    <w:next w:val="Normal"/>
    <w:link w:val="Heading2Char"/>
    <w:uiPriority w:val="9"/>
    <w:unhideWhenUsed/>
    <w:qFormat/>
    <w:rsid w:val="00923E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3EB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AA"/>
    <w:rPr>
      <w:rFonts w:ascii="Futura Bk BT" w:eastAsia="Times New Roman" w:hAnsi="Futura Bk BT" w:cs="Times New Roman"/>
      <w:b/>
      <w:szCs w:val="20"/>
      <w:lang w:val="en-US" w:eastAsia="en-GB"/>
    </w:rPr>
  </w:style>
  <w:style w:type="paragraph" w:styleId="Footer">
    <w:name w:val="footer"/>
    <w:aliases w:val="Footer-odd"/>
    <w:basedOn w:val="Normal"/>
    <w:link w:val="FooterChar"/>
    <w:uiPriority w:val="99"/>
    <w:rsid w:val="001315AA"/>
    <w:pPr>
      <w:tabs>
        <w:tab w:val="center" w:pos="4153"/>
        <w:tab w:val="right" w:pos="8306"/>
      </w:tabs>
    </w:pPr>
  </w:style>
  <w:style w:type="character" w:customStyle="1" w:styleId="FooterChar">
    <w:name w:val="Footer Char"/>
    <w:aliases w:val="Footer-odd Char"/>
    <w:basedOn w:val="DefaultParagraphFont"/>
    <w:link w:val="Footer"/>
    <w:uiPriority w:val="99"/>
    <w:rsid w:val="001315AA"/>
    <w:rPr>
      <w:rFonts w:ascii="Futura Bk BT" w:eastAsia="Times New Roman" w:hAnsi="Futura Bk BT" w:cs="Times New Roman"/>
      <w:szCs w:val="20"/>
      <w:lang w:val="en-US" w:eastAsia="en-GB"/>
    </w:rPr>
  </w:style>
  <w:style w:type="character" w:styleId="PageNumber">
    <w:name w:val="page number"/>
    <w:basedOn w:val="DefaultParagraphFont"/>
    <w:rsid w:val="001315AA"/>
  </w:style>
  <w:style w:type="paragraph" w:styleId="ListParagraph">
    <w:name w:val="List Paragraph"/>
    <w:basedOn w:val="Normal"/>
    <w:uiPriority w:val="34"/>
    <w:qFormat/>
    <w:rsid w:val="001315AA"/>
    <w:pPr>
      <w:ind w:left="709"/>
      <w:contextualSpacing/>
    </w:pPr>
    <w:rPr>
      <w:rFonts w:ascii="Times New Roman" w:hAnsi="Times New Roman"/>
      <w:sz w:val="24"/>
      <w:szCs w:val="24"/>
      <w:lang w:val="en-GB"/>
    </w:rPr>
  </w:style>
  <w:style w:type="paragraph" w:styleId="BodyTextIndent2">
    <w:name w:val="Body Text Indent 2"/>
    <w:basedOn w:val="Normal"/>
    <w:link w:val="BodyTextIndent2Char"/>
    <w:rsid w:val="001315AA"/>
    <w:pPr>
      <w:spacing w:after="120" w:line="480" w:lineRule="auto"/>
      <w:ind w:left="283"/>
    </w:pPr>
  </w:style>
  <w:style w:type="character" w:customStyle="1" w:styleId="BodyTextIndent2Char">
    <w:name w:val="Body Text Indent 2 Char"/>
    <w:basedOn w:val="DefaultParagraphFont"/>
    <w:link w:val="BodyTextIndent2"/>
    <w:rsid w:val="001315AA"/>
    <w:rPr>
      <w:rFonts w:ascii="Futura Bk BT" w:eastAsia="Times New Roman" w:hAnsi="Futura Bk BT" w:cs="Times New Roman"/>
      <w:szCs w:val="20"/>
      <w:lang w:val="en-US" w:eastAsia="en-GB"/>
    </w:rPr>
  </w:style>
  <w:style w:type="paragraph" w:styleId="Header">
    <w:name w:val="header"/>
    <w:basedOn w:val="Normal"/>
    <w:link w:val="HeaderChar"/>
    <w:uiPriority w:val="99"/>
    <w:unhideWhenUsed/>
    <w:rsid w:val="00923EB5"/>
    <w:pPr>
      <w:tabs>
        <w:tab w:val="center" w:pos="4513"/>
        <w:tab w:val="right" w:pos="9026"/>
      </w:tabs>
    </w:pPr>
  </w:style>
  <w:style w:type="character" w:customStyle="1" w:styleId="HeaderChar">
    <w:name w:val="Header Char"/>
    <w:basedOn w:val="DefaultParagraphFont"/>
    <w:link w:val="Header"/>
    <w:uiPriority w:val="99"/>
    <w:rsid w:val="00923EB5"/>
    <w:rPr>
      <w:rFonts w:ascii="Futura Bk BT" w:eastAsia="Times New Roman" w:hAnsi="Futura Bk BT" w:cs="Times New Roman"/>
      <w:szCs w:val="20"/>
      <w:lang w:val="en-US" w:eastAsia="en-GB"/>
    </w:rPr>
  </w:style>
  <w:style w:type="character" w:customStyle="1" w:styleId="Heading2Char">
    <w:name w:val="Heading 2 Char"/>
    <w:basedOn w:val="DefaultParagraphFont"/>
    <w:link w:val="Heading2"/>
    <w:uiPriority w:val="9"/>
    <w:rsid w:val="00923EB5"/>
    <w:rPr>
      <w:rFonts w:asciiTheme="majorHAnsi" w:eastAsiaTheme="majorEastAsia" w:hAnsiTheme="majorHAnsi" w:cstheme="majorBidi"/>
      <w:color w:val="2E74B5" w:themeColor="accent1" w:themeShade="BF"/>
      <w:sz w:val="26"/>
      <w:szCs w:val="26"/>
      <w:lang w:val="en-US" w:eastAsia="en-GB"/>
    </w:rPr>
  </w:style>
  <w:style w:type="character" w:customStyle="1" w:styleId="Heading3Char">
    <w:name w:val="Heading 3 Char"/>
    <w:basedOn w:val="DefaultParagraphFont"/>
    <w:link w:val="Heading3"/>
    <w:uiPriority w:val="9"/>
    <w:rsid w:val="00923EB5"/>
    <w:rPr>
      <w:rFonts w:asciiTheme="majorHAnsi" w:eastAsiaTheme="majorEastAsia" w:hAnsiTheme="majorHAnsi" w:cstheme="majorBidi"/>
      <w:color w:val="1F4D78" w:themeColor="accent1" w:themeShade="7F"/>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9D2C-8186-4F6E-B79F-B135645B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Iain (BakerHicks)</dc:creator>
  <cp:keywords/>
  <dc:description/>
  <cp:lastModifiedBy>Purnell, Brylea (BakerHicks)</cp:lastModifiedBy>
  <cp:revision>4</cp:revision>
  <dcterms:created xsi:type="dcterms:W3CDTF">2023-01-19T12:16:00Z</dcterms:created>
  <dcterms:modified xsi:type="dcterms:W3CDTF">2023-01-19T12:17:00Z</dcterms:modified>
</cp:coreProperties>
</file>