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E6" w:rsidRPr="0089058E" w:rsidRDefault="007973E6" w:rsidP="004876BC">
      <w:pPr>
        <w:pStyle w:val="Subtitle"/>
        <w:tabs>
          <w:tab w:val="left" w:pos="2244"/>
        </w:tabs>
        <w:jc w:val="both"/>
        <w:rPr>
          <w:rFonts w:ascii="Trebuchet MS" w:hAnsi="Trebuchet MS" w:cs="Arial"/>
          <w:b/>
          <w:sz w:val="24"/>
          <w:u w:val="none"/>
        </w:rPr>
      </w:pPr>
      <w:r w:rsidRPr="0089058E">
        <w:rPr>
          <w:rFonts w:ascii="Trebuchet MS" w:hAnsi="Trebuchet MS" w:cs="Arial"/>
          <w:b/>
          <w:sz w:val="24"/>
          <w:u w:val="none"/>
        </w:rPr>
        <w:t>Job Code</w:t>
      </w:r>
      <w:r w:rsidR="00651E6C" w:rsidRPr="0089058E">
        <w:rPr>
          <w:rFonts w:ascii="Trebuchet MS" w:hAnsi="Trebuchet MS" w:cs="Arial"/>
          <w:b/>
          <w:sz w:val="24"/>
          <w:u w:val="none"/>
        </w:rPr>
        <w:t xml:space="preserve">: </w:t>
      </w:r>
      <w:r w:rsidRPr="0089058E">
        <w:rPr>
          <w:rFonts w:ascii="Trebuchet MS" w:hAnsi="Trebuchet MS" w:cs="Arial"/>
          <w:b/>
          <w:sz w:val="24"/>
          <w:u w:val="none"/>
        </w:rPr>
        <w:t xml:space="preserve"> </w:t>
      </w:r>
      <w:r w:rsidR="004876BC" w:rsidRPr="0089058E">
        <w:rPr>
          <w:rFonts w:ascii="Trebuchet MS" w:hAnsi="Trebuchet MS"/>
          <w:b/>
          <w:sz w:val="24"/>
          <w:u w:val="none"/>
        </w:rPr>
        <w:t>27</w:t>
      </w:r>
      <w:r w:rsidR="00D367F1" w:rsidRPr="0089058E">
        <w:rPr>
          <w:rFonts w:ascii="Trebuchet MS" w:hAnsi="Trebuchet MS"/>
          <w:b/>
          <w:sz w:val="24"/>
          <w:u w:val="none"/>
        </w:rPr>
        <w:t>9</w:t>
      </w:r>
      <w:r w:rsidR="00332A36" w:rsidRPr="0089058E">
        <w:rPr>
          <w:rFonts w:ascii="Trebuchet MS" w:hAnsi="Trebuchet MS"/>
          <w:b/>
          <w:sz w:val="24"/>
          <w:u w:val="none"/>
        </w:rPr>
        <w:tab/>
      </w:r>
      <w:r w:rsidR="00F543C9" w:rsidRPr="0089058E">
        <w:rPr>
          <w:rFonts w:ascii="Trebuchet MS" w:hAnsi="Trebuchet MS"/>
          <w:b/>
          <w:sz w:val="24"/>
          <w:u w:val="none"/>
        </w:rPr>
        <w:t>Training</w:t>
      </w:r>
      <w:r w:rsidR="00195F0E">
        <w:rPr>
          <w:rFonts w:ascii="Trebuchet MS" w:hAnsi="Trebuchet MS"/>
          <w:b/>
          <w:sz w:val="24"/>
          <w:u w:val="none"/>
        </w:rPr>
        <w:t xml:space="preserve"> </w:t>
      </w:r>
      <w:r w:rsidR="00741952">
        <w:rPr>
          <w:rFonts w:ascii="Trebuchet MS" w:hAnsi="Trebuchet MS"/>
          <w:b/>
          <w:sz w:val="24"/>
          <w:u w:val="none"/>
        </w:rPr>
        <w:t>Administrator</w:t>
      </w:r>
      <w:r w:rsidR="00F543C9" w:rsidRPr="0089058E">
        <w:rPr>
          <w:rFonts w:ascii="Trebuchet MS" w:hAnsi="Trebuchet MS"/>
          <w:b/>
          <w:sz w:val="24"/>
          <w:u w:val="none"/>
        </w:rPr>
        <w:t xml:space="preserve"> </w:t>
      </w:r>
    </w:p>
    <w:p w:rsidR="007973E6" w:rsidRPr="0089058E" w:rsidRDefault="007973E6" w:rsidP="00330D4E">
      <w:pPr>
        <w:pStyle w:val="Subtitle"/>
        <w:tabs>
          <w:tab w:val="left" w:pos="2244"/>
        </w:tabs>
        <w:jc w:val="both"/>
        <w:rPr>
          <w:rFonts w:ascii="Trebuchet MS" w:hAnsi="Trebuchet MS" w:cs="Arial"/>
          <w:sz w:val="24"/>
        </w:rPr>
      </w:pPr>
    </w:p>
    <w:p w:rsidR="007973E6" w:rsidRPr="0089058E" w:rsidRDefault="007973E6" w:rsidP="00D262DA">
      <w:pPr>
        <w:pStyle w:val="Subtitle"/>
        <w:tabs>
          <w:tab w:val="left" w:pos="2280"/>
        </w:tabs>
        <w:ind w:left="2280" w:hanging="2280"/>
        <w:jc w:val="both"/>
        <w:rPr>
          <w:rFonts w:ascii="Trebuchet MS" w:hAnsi="Trebuchet MS" w:cs="Arial"/>
          <w:bCs/>
          <w:sz w:val="24"/>
          <w:u w:val="none"/>
        </w:rPr>
      </w:pPr>
      <w:r w:rsidRPr="0089058E">
        <w:rPr>
          <w:rFonts w:ascii="Trebuchet MS" w:hAnsi="Trebuchet MS" w:cs="Arial"/>
          <w:b/>
          <w:bCs/>
          <w:sz w:val="24"/>
          <w:u w:val="none"/>
        </w:rPr>
        <w:t>Reporting to:</w:t>
      </w:r>
      <w:r w:rsidR="00831183" w:rsidRPr="0089058E">
        <w:rPr>
          <w:rFonts w:ascii="Trebuchet MS" w:hAnsi="Trebuchet MS" w:cs="Arial"/>
          <w:b/>
          <w:bCs/>
          <w:sz w:val="24"/>
          <w:u w:val="none"/>
        </w:rPr>
        <w:tab/>
      </w:r>
      <w:r w:rsidR="00F543C9" w:rsidRPr="0089058E">
        <w:rPr>
          <w:rFonts w:ascii="Trebuchet MS" w:hAnsi="Trebuchet MS" w:cs="Arial"/>
          <w:bCs/>
          <w:sz w:val="24"/>
          <w:u w:val="none"/>
        </w:rPr>
        <w:t xml:space="preserve">Regional Training Advisor </w:t>
      </w:r>
    </w:p>
    <w:p w:rsidR="007973E6" w:rsidRPr="0089058E" w:rsidRDefault="007973E6" w:rsidP="00D262DA">
      <w:pPr>
        <w:pStyle w:val="Subtitle"/>
        <w:ind w:left="2280" w:hanging="2280"/>
        <w:jc w:val="both"/>
        <w:rPr>
          <w:rFonts w:ascii="Trebuchet MS" w:hAnsi="Trebuchet MS" w:cs="Arial"/>
          <w:bCs/>
          <w:sz w:val="24"/>
          <w:u w:val="none"/>
        </w:rPr>
      </w:pPr>
    </w:p>
    <w:p w:rsidR="00332A36" w:rsidRPr="0089058E" w:rsidRDefault="007973E6" w:rsidP="004F3139">
      <w:pPr>
        <w:pStyle w:val="Subtitle"/>
        <w:ind w:left="2280" w:hanging="2280"/>
        <w:jc w:val="both"/>
        <w:rPr>
          <w:rFonts w:ascii="Trebuchet MS" w:hAnsi="Trebuchet MS" w:cs="Arial"/>
          <w:bCs/>
          <w:sz w:val="24"/>
          <w:u w:val="none"/>
        </w:rPr>
      </w:pPr>
      <w:r w:rsidRPr="0089058E">
        <w:rPr>
          <w:rFonts w:ascii="Trebuchet MS" w:hAnsi="Trebuchet MS" w:cs="Arial"/>
          <w:b/>
          <w:bCs/>
          <w:sz w:val="24"/>
          <w:u w:val="none"/>
        </w:rPr>
        <w:t>Purpose:</w:t>
      </w:r>
      <w:r w:rsidRPr="0089058E">
        <w:rPr>
          <w:rFonts w:ascii="Trebuchet MS" w:hAnsi="Trebuchet MS" w:cs="Arial"/>
          <w:bCs/>
          <w:sz w:val="24"/>
          <w:u w:val="none"/>
        </w:rPr>
        <w:t xml:space="preserve">  </w:t>
      </w:r>
      <w:r w:rsidRPr="0089058E">
        <w:rPr>
          <w:rFonts w:ascii="Trebuchet MS" w:hAnsi="Trebuchet MS" w:cs="Arial"/>
          <w:bCs/>
          <w:sz w:val="24"/>
          <w:u w:val="none"/>
        </w:rPr>
        <w:tab/>
      </w:r>
      <w:r w:rsidR="00F543C9" w:rsidRPr="0089058E">
        <w:rPr>
          <w:rFonts w:ascii="Trebuchet MS" w:hAnsi="Trebuchet MS" w:cs="Arial"/>
          <w:bCs/>
          <w:sz w:val="24"/>
          <w:u w:val="none"/>
        </w:rPr>
        <w:t>To assist and support with general administration for the training function</w:t>
      </w:r>
    </w:p>
    <w:p w:rsidR="004F3139" w:rsidRPr="00DD0195" w:rsidRDefault="004F3139" w:rsidP="004F3139">
      <w:pPr>
        <w:pStyle w:val="Subtitle"/>
        <w:pBdr>
          <w:bottom w:val="single" w:sz="4" w:space="1" w:color="CC0000"/>
        </w:pBdr>
        <w:ind w:left="2280" w:hanging="2280"/>
        <w:jc w:val="both"/>
        <w:rPr>
          <w:rFonts w:ascii="Trebuchet MS" w:hAnsi="Trebuchet MS" w:cs="Arial"/>
          <w:bCs/>
          <w:sz w:val="24"/>
          <w:u w:val="none"/>
        </w:rPr>
      </w:pPr>
    </w:p>
    <w:p w:rsidR="004F3139" w:rsidRPr="00DD0195" w:rsidRDefault="004F3139" w:rsidP="004F3139">
      <w:pPr>
        <w:jc w:val="both"/>
      </w:pPr>
    </w:p>
    <w:p w:rsidR="007973E6" w:rsidRPr="00DD0195" w:rsidRDefault="00133328" w:rsidP="00D262DA">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DD0195">
        <w:rPr>
          <w:rFonts w:ascii="Trebuchet MS" w:hAnsi="Trebuchet MS" w:cs="Arial"/>
          <w:b/>
          <w:bCs/>
          <w:sz w:val="24"/>
          <w:u w:val="none"/>
        </w:rPr>
        <w:t>Achieving Results</w:t>
      </w:r>
    </w:p>
    <w:p w:rsidR="004F3139" w:rsidRPr="0089058E" w:rsidRDefault="004F3139" w:rsidP="0089058E">
      <w:pPr>
        <w:pStyle w:val="Subtitle"/>
        <w:numPr>
          <w:ilvl w:val="0"/>
          <w:numId w:val="29"/>
        </w:numPr>
        <w:tabs>
          <w:tab w:val="clear" w:pos="1191"/>
          <w:tab w:val="num" w:pos="-2992"/>
        </w:tabs>
        <w:spacing w:before="120" w:after="120"/>
        <w:ind w:left="1122"/>
        <w:jc w:val="both"/>
        <w:rPr>
          <w:rFonts w:ascii="Trebuchet MS" w:hAnsi="Trebuchet MS" w:cs="Arial"/>
          <w:sz w:val="24"/>
          <w:u w:val="none"/>
        </w:rPr>
      </w:pPr>
      <w:r w:rsidRPr="0089058E">
        <w:rPr>
          <w:rFonts w:ascii="Trebuchet MS" w:hAnsi="Trebuchet MS" w:cs="Arial"/>
          <w:sz w:val="24"/>
          <w:u w:val="none"/>
        </w:rPr>
        <w:t>Ensuring CITB grant claim is maximised for the region</w:t>
      </w:r>
    </w:p>
    <w:p w:rsidR="004F3139" w:rsidRPr="0089058E" w:rsidRDefault="002546A1" w:rsidP="004F3139">
      <w:pPr>
        <w:pStyle w:val="Subtitle"/>
        <w:numPr>
          <w:ilvl w:val="0"/>
          <w:numId w:val="29"/>
        </w:numPr>
        <w:tabs>
          <w:tab w:val="clear" w:pos="1191"/>
          <w:tab w:val="num" w:pos="-2992"/>
        </w:tabs>
        <w:spacing w:after="120"/>
        <w:ind w:left="1122"/>
        <w:jc w:val="both"/>
        <w:rPr>
          <w:rFonts w:ascii="Trebuchet MS" w:hAnsi="Trebuchet MS" w:cs="Arial"/>
          <w:sz w:val="24"/>
          <w:u w:val="none"/>
        </w:rPr>
      </w:pPr>
      <w:r w:rsidRPr="0089058E">
        <w:rPr>
          <w:rFonts w:ascii="Trebuchet MS" w:hAnsi="Trebuchet MS" w:cs="Arial"/>
          <w:sz w:val="24"/>
          <w:u w:val="none"/>
        </w:rPr>
        <w:t>Efficient</w:t>
      </w:r>
      <w:r w:rsidR="004F3139" w:rsidRPr="0089058E">
        <w:rPr>
          <w:rFonts w:ascii="Trebuchet MS" w:hAnsi="Trebuchet MS" w:cs="Arial"/>
          <w:sz w:val="24"/>
          <w:u w:val="none"/>
        </w:rPr>
        <w:t xml:space="preserve"> support to the training department</w:t>
      </w:r>
    </w:p>
    <w:p w:rsidR="004F3139" w:rsidRPr="0089058E" w:rsidRDefault="009F6690" w:rsidP="004F3139">
      <w:pPr>
        <w:pStyle w:val="Subtitle"/>
        <w:numPr>
          <w:ilvl w:val="0"/>
          <w:numId w:val="29"/>
        </w:numPr>
        <w:tabs>
          <w:tab w:val="clear" w:pos="1191"/>
          <w:tab w:val="num" w:pos="-2992"/>
        </w:tabs>
        <w:spacing w:after="120"/>
        <w:ind w:left="1122"/>
        <w:jc w:val="both"/>
        <w:rPr>
          <w:rFonts w:ascii="Trebuchet MS" w:hAnsi="Trebuchet MS" w:cs="Arial"/>
          <w:sz w:val="24"/>
          <w:u w:val="none"/>
        </w:rPr>
      </w:pPr>
      <w:r w:rsidRPr="0089058E">
        <w:rPr>
          <w:rFonts w:ascii="Trebuchet MS" w:hAnsi="Trebuchet MS" w:cs="Arial"/>
          <w:sz w:val="24"/>
          <w:u w:val="none"/>
        </w:rPr>
        <w:t>Regular updating</w:t>
      </w:r>
      <w:r w:rsidR="002546A1" w:rsidRPr="0089058E">
        <w:rPr>
          <w:rFonts w:ascii="Trebuchet MS" w:hAnsi="Trebuchet MS" w:cs="Arial"/>
          <w:sz w:val="24"/>
          <w:u w:val="none"/>
        </w:rPr>
        <w:t xml:space="preserve"> of the </w:t>
      </w:r>
      <w:r w:rsidR="004F3139" w:rsidRPr="0089058E">
        <w:rPr>
          <w:rFonts w:ascii="Trebuchet MS" w:hAnsi="Trebuchet MS" w:cs="Arial"/>
          <w:sz w:val="24"/>
          <w:u w:val="none"/>
        </w:rPr>
        <w:t>Training Database</w:t>
      </w:r>
      <w:r w:rsidR="00D03F77" w:rsidRPr="0089058E">
        <w:rPr>
          <w:rFonts w:ascii="Trebuchet MS" w:hAnsi="Trebuchet MS" w:cs="Arial"/>
          <w:sz w:val="24"/>
          <w:u w:val="none"/>
        </w:rPr>
        <w:t xml:space="preserve"> - Empower</w:t>
      </w:r>
    </w:p>
    <w:p w:rsidR="004F3139" w:rsidRDefault="004F3139" w:rsidP="004F3139">
      <w:pPr>
        <w:pStyle w:val="Subtitle"/>
        <w:numPr>
          <w:ilvl w:val="0"/>
          <w:numId w:val="29"/>
        </w:numPr>
        <w:tabs>
          <w:tab w:val="clear" w:pos="1191"/>
          <w:tab w:val="num" w:pos="-2992"/>
        </w:tabs>
        <w:spacing w:after="120"/>
        <w:ind w:left="1122"/>
        <w:jc w:val="both"/>
        <w:rPr>
          <w:rFonts w:ascii="Trebuchet MS" w:hAnsi="Trebuchet MS" w:cs="Arial"/>
          <w:sz w:val="24"/>
          <w:u w:val="none"/>
        </w:rPr>
      </w:pPr>
      <w:r w:rsidRPr="0089058E">
        <w:rPr>
          <w:rFonts w:ascii="Trebuchet MS" w:hAnsi="Trebuchet MS" w:cs="Arial"/>
          <w:sz w:val="24"/>
          <w:u w:val="none"/>
        </w:rPr>
        <w:t>Assisting with co-ordination of training events</w:t>
      </w:r>
    </w:p>
    <w:p w:rsidR="00677946" w:rsidRPr="0089058E" w:rsidRDefault="00F802A4" w:rsidP="004F3139">
      <w:pPr>
        <w:pStyle w:val="Subtitle"/>
        <w:numPr>
          <w:ilvl w:val="0"/>
          <w:numId w:val="29"/>
        </w:numPr>
        <w:tabs>
          <w:tab w:val="clear" w:pos="1191"/>
          <w:tab w:val="num" w:pos="-2992"/>
        </w:tabs>
        <w:spacing w:after="120"/>
        <w:ind w:left="1122"/>
        <w:jc w:val="both"/>
        <w:rPr>
          <w:rFonts w:ascii="Trebuchet MS" w:hAnsi="Trebuchet MS" w:cs="Arial"/>
          <w:sz w:val="24"/>
          <w:u w:val="none"/>
        </w:rPr>
      </w:pPr>
      <w:r>
        <w:rPr>
          <w:rFonts w:ascii="Trebuchet MS" w:hAnsi="Trebuchet MS" w:cs="Arial"/>
          <w:sz w:val="24"/>
          <w:u w:val="none"/>
        </w:rPr>
        <w:t>Attending Career and community events when required</w:t>
      </w:r>
    </w:p>
    <w:p w:rsidR="00CF313B" w:rsidRPr="00DD0195" w:rsidRDefault="00CF313B" w:rsidP="00CF313B">
      <w:pPr>
        <w:pStyle w:val="Subtitle"/>
        <w:ind w:left="737"/>
        <w:jc w:val="both"/>
        <w:rPr>
          <w:rFonts w:ascii="Trebuchet MS" w:hAnsi="Trebuchet MS" w:cs="Arial"/>
          <w:sz w:val="24"/>
          <w:u w:val="none"/>
        </w:rPr>
      </w:pPr>
    </w:p>
    <w:p w:rsidR="00133328" w:rsidRPr="00DD0195" w:rsidRDefault="00133328" w:rsidP="00D262DA">
      <w:pPr>
        <w:pStyle w:val="Subtitle"/>
        <w:pBdr>
          <w:top w:val="single" w:sz="4" w:space="1" w:color="auto"/>
          <w:left w:val="single" w:sz="4" w:space="4" w:color="auto"/>
          <w:bottom w:val="single" w:sz="4" w:space="1" w:color="auto"/>
          <w:right w:val="single" w:sz="4" w:space="4" w:color="auto"/>
          <w:between w:val="single" w:sz="4" w:space="1" w:color="auto"/>
        </w:pBdr>
        <w:rPr>
          <w:rFonts w:ascii="Trebuchet MS" w:hAnsi="Trebuchet MS" w:cs="Arial"/>
          <w:b/>
          <w:bCs/>
          <w:sz w:val="24"/>
          <w:u w:val="none"/>
        </w:rPr>
      </w:pPr>
      <w:r w:rsidRPr="00DD0195">
        <w:rPr>
          <w:rFonts w:ascii="Trebuchet MS" w:hAnsi="Trebuchet MS" w:cs="Arial"/>
          <w:b/>
          <w:bCs/>
          <w:sz w:val="24"/>
          <w:u w:val="none"/>
        </w:rPr>
        <w:t>Managing the Process</w:t>
      </w:r>
    </w:p>
    <w:p w:rsidR="004F3139" w:rsidRPr="0089058E" w:rsidRDefault="004F3139" w:rsidP="00684601">
      <w:pPr>
        <w:pStyle w:val="Subtitle"/>
        <w:numPr>
          <w:ilvl w:val="0"/>
          <w:numId w:val="28"/>
        </w:numPr>
        <w:tabs>
          <w:tab w:val="clear" w:pos="1191"/>
        </w:tabs>
        <w:spacing w:before="120"/>
        <w:ind w:left="1077"/>
        <w:jc w:val="both"/>
        <w:rPr>
          <w:rFonts w:ascii="Trebuchet MS" w:hAnsi="Trebuchet MS" w:cs="Arial"/>
          <w:bCs/>
          <w:sz w:val="24"/>
          <w:u w:val="none"/>
        </w:rPr>
      </w:pPr>
      <w:r w:rsidRPr="0089058E">
        <w:rPr>
          <w:rFonts w:ascii="Trebuchet MS" w:hAnsi="Trebuchet MS" w:cs="Arial"/>
          <w:bCs/>
          <w:sz w:val="24"/>
          <w:u w:val="none"/>
        </w:rPr>
        <w:t xml:space="preserve">Undertaking any general typing of process documents, letters for job applicants, training course joining instructions and booking information. </w:t>
      </w:r>
    </w:p>
    <w:p w:rsidR="004F3139" w:rsidRPr="0089058E" w:rsidRDefault="004F3139" w:rsidP="00684601">
      <w:pPr>
        <w:pStyle w:val="Subtitle"/>
        <w:numPr>
          <w:ilvl w:val="0"/>
          <w:numId w:val="28"/>
        </w:numPr>
        <w:tabs>
          <w:tab w:val="clear" w:pos="1191"/>
        </w:tabs>
        <w:spacing w:before="120"/>
        <w:ind w:left="1077"/>
        <w:jc w:val="both"/>
        <w:rPr>
          <w:rFonts w:ascii="Trebuchet MS" w:hAnsi="Trebuchet MS" w:cs="Arial"/>
          <w:bCs/>
          <w:sz w:val="24"/>
          <w:u w:val="none"/>
        </w:rPr>
      </w:pPr>
      <w:r w:rsidRPr="0089058E">
        <w:rPr>
          <w:rFonts w:ascii="Trebuchet MS" w:hAnsi="Trebuchet MS" w:cs="Arial"/>
          <w:bCs/>
          <w:sz w:val="24"/>
          <w:u w:val="none"/>
        </w:rPr>
        <w:t>Photocopying and filing</w:t>
      </w:r>
      <w:r w:rsidR="006A044D" w:rsidRPr="0089058E">
        <w:rPr>
          <w:rFonts w:ascii="Trebuchet MS" w:hAnsi="Trebuchet MS" w:cs="Arial"/>
          <w:bCs/>
          <w:sz w:val="24"/>
          <w:u w:val="none"/>
        </w:rPr>
        <w:t>/scanning</w:t>
      </w:r>
      <w:r w:rsidRPr="0089058E">
        <w:rPr>
          <w:rFonts w:ascii="Trebuchet MS" w:hAnsi="Trebuchet MS" w:cs="Arial"/>
          <w:bCs/>
          <w:sz w:val="24"/>
          <w:u w:val="none"/>
        </w:rPr>
        <w:t xml:space="preserve"> of training information to ensure records are maintained and available for claiming CITB funding. Copying</w:t>
      </w:r>
      <w:r w:rsidR="006A044D" w:rsidRPr="0089058E">
        <w:rPr>
          <w:rFonts w:ascii="Trebuchet MS" w:hAnsi="Trebuchet MS" w:cs="Arial"/>
          <w:bCs/>
          <w:sz w:val="24"/>
          <w:u w:val="none"/>
        </w:rPr>
        <w:t>, recording</w:t>
      </w:r>
      <w:r w:rsidRPr="0089058E">
        <w:rPr>
          <w:rFonts w:ascii="Trebuchet MS" w:hAnsi="Trebuchet MS" w:cs="Arial"/>
          <w:bCs/>
          <w:sz w:val="24"/>
          <w:u w:val="none"/>
        </w:rPr>
        <w:t xml:space="preserve"> and issuing staff with original certificates. Keeping organised paperwork for access by </w:t>
      </w:r>
      <w:r w:rsidR="006A044D" w:rsidRPr="0089058E">
        <w:rPr>
          <w:rFonts w:ascii="Trebuchet MS" w:hAnsi="Trebuchet MS" w:cs="Arial"/>
          <w:bCs/>
          <w:sz w:val="24"/>
          <w:u w:val="none"/>
        </w:rPr>
        <w:t>RTA (Regional Training Advisor).</w:t>
      </w:r>
    </w:p>
    <w:p w:rsidR="006A044D" w:rsidRPr="0089058E" w:rsidRDefault="006A044D" w:rsidP="00684601">
      <w:pPr>
        <w:pStyle w:val="Subtitle"/>
        <w:numPr>
          <w:ilvl w:val="0"/>
          <w:numId w:val="28"/>
        </w:numPr>
        <w:tabs>
          <w:tab w:val="clear" w:pos="1191"/>
        </w:tabs>
        <w:spacing w:before="120"/>
        <w:ind w:left="1077"/>
        <w:jc w:val="both"/>
        <w:rPr>
          <w:rFonts w:ascii="Trebuchet MS" w:hAnsi="Trebuchet MS" w:cs="Arial"/>
          <w:bCs/>
          <w:sz w:val="24"/>
          <w:u w:val="none"/>
        </w:rPr>
      </w:pPr>
      <w:r w:rsidRPr="0089058E">
        <w:rPr>
          <w:rFonts w:ascii="Trebuchet MS" w:hAnsi="Trebuchet MS" w:cs="Arial"/>
          <w:bCs/>
          <w:sz w:val="24"/>
          <w:u w:val="none"/>
        </w:rPr>
        <w:t>Ensuring all systems/documents are regularly updated to support RTA when issuing monthly management reports.  Produce monthly reports in RTA’s absence.</w:t>
      </w:r>
    </w:p>
    <w:p w:rsidR="004F3139" w:rsidRPr="0089058E" w:rsidRDefault="004F3139" w:rsidP="00684601">
      <w:pPr>
        <w:pStyle w:val="Subtitle"/>
        <w:numPr>
          <w:ilvl w:val="0"/>
          <w:numId w:val="28"/>
        </w:numPr>
        <w:tabs>
          <w:tab w:val="clear" w:pos="1191"/>
        </w:tabs>
        <w:spacing w:before="120"/>
        <w:ind w:left="1077"/>
        <w:jc w:val="both"/>
        <w:rPr>
          <w:rFonts w:ascii="Trebuchet MS" w:hAnsi="Trebuchet MS" w:cs="Arial"/>
          <w:bCs/>
          <w:sz w:val="24"/>
          <w:u w:val="none"/>
        </w:rPr>
      </w:pPr>
      <w:r w:rsidRPr="0089058E">
        <w:rPr>
          <w:rFonts w:ascii="Trebuchet MS" w:hAnsi="Trebuchet MS" w:cs="Arial"/>
          <w:bCs/>
          <w:sz w:val="24"/>
          <w:u w:val="none"/>
        </w:rPr>
        <w:t xml:space="preserve">Contacting training providers by telephone and corresponding by e-mail and post to assist with booking of courses. </w:t>
      </w:r>
    </w:p>
    <w:p w:rsidR="004F3139" w:rsidRPr="0089058E" w:rsidRDefault="004F3139" w:rsidP="00684601">
      <w:pPr>
        <w:pStyle w:val="Subtitle"/>
        <w:numPr>
          <w:ilvl w:val="0"/>
          <w:numId w:val="28"/>
        </w:numPr>
        <w:tabs>
          <w:tab w:val="clear" w:pos="1191"/>
        </w:tabs>
        <w:spacing w:before="120"/>
        <w:ind w:left="1077"/>
        <w:jc w:val="both"/>
        <w:rPr>
          <w:rFonts w:ascii="Trebuchet MS" w:hAnsi="Trebuchet MS" w:cs="Arial"/>
          <w:bCs/>
          <w:sz w:val="24"/>
          <w:u w:val="none"/>
        </w:rPr>
      </w:pPr>
      <w:r w:rsidRPr="0089058E">
        <w:rPr>
          <w:rFonts w:ascii="Trebuchet MS" w:hAnsi="Trebuchet MS" w:cs="Arial"/>
          <w:bCs/>
          <w:sz w:val="24"/>
          <w:u w:val="none"/>
        </w:rPr>
        <w:t>Request training information from office and site staff in person and/or in writing, and chase when necessary to meet deadlines.</w:t>
      </w:r>
    </w:p>
    <w:p w:rsidR="009C3300" w:rsidRPr="0089058E" w:rsidRDefault="004F3139" w:rsidP="00684601">
      <w:pPr>
        <w:pStyle w:val="Subtitle"/>
        <w:numPr>
          <w:ilvl w:val="0"/>
          <w:numId w:val="28"/>
        </w:numPr>
        <w:spacing w:before="120"/>
        <w:ind w:left="1077"/>
        <w:jc w:val="both"/>
        <w:rPr>
          <w:rFonts w:ascii="Trebuchet MS" w:hAnsi="Trebuchet MS" w:cs="Arial"/>
          <w:bCs/>
          <w:sz w:val="24"/>
          <w:u w:val="none"/>
        </w:rPr>
      </w:pPr>
      <w:r w:rsidRPr="0089058E">
        <w:rPr>
          <w:rFonts w:ascii="Trebuchet MS" w:hAnsi="Trebuchet MS" w:cs="Arial"/>
          <w:bCs/>
          <w:sz w:val="24"/>
          <w:u w:val="none"/>
        </w:rPr>
        <w:t>Assist regional training advisor with co-ordination of training events by booking venues, booking refreshments, issuing delegate lists and obtaining attendance records.</w:t>
      </w:r>
    </w:p>
    <w:p w:rsidR="009C3300" w:rsidRPr="0089058E" w:rsidRDefault="009C3300" w:rsidP="00684601">
      <w:pPr>
        <w:pStyle w:val="Subtitle"/>
        <w:numPr>
          <w:ilvl w:val="0"/>
          <w:numId w:val="28"/>
        </w:numPr>
        <w:spacing w:before="120"/>
        <w:ind w:left="1077"/>
        <w:jc w:val="both"/>
        <w:rPr>
          <w:rFonts w:ascii="Trebuchet MS" w:hAnsi="Trebuchet MS" w:cs="Arial"/>
          <w:bCs/>
          <w:sz w:val="24"/>
          <w:u w:val="none"/>
        </w:rPr>
      </w:pPr>
      <w:r w:rsidRPr="0089058E">
        <w:rPr>
          <w:rFonts w:ascii="Trebuchet MS" w:hAnsi="Trebuchet MS" w:cs="Arial"/>
          <w:bCs/>
          <w:sz w:val="24"/>
          <w:u w:val="none"/>
        </w:rPr>
        <w:t xml:space="preserve">Health and Safety - All employees have a statutory duty to look after their own safety and to give due consideration for the safety of others.  Employees also have specific responsibilities as set out in the Company Health and Safety Policy. </w:t>
      </w:r>
    </w:p>
    <w:p w:rsidR="004F3139" w:rsidRPr="009C3300" w:rsidRDefault="009C3300" w:rsidP="00684601">
      <w:pPr>
        <w:pStyle w:val="Subtitle"/>
        <w:numPr>
          <w:ilvl w:val="0"/>
          <w:numId w:val="28"/>
        </w:numPr>
        <w:spacing w:before="120"/>
        <w:ind w:left="1077"/>
        <w:jc w:val="both"/>
        <w:rPr>
          <w:rFonts w:cs="Arial"/>
          <w:bCs/>
          <w:sz w:val="24"/>
          <w:u w:val="none"/>
        </w:rPr>
      </w:pPr>
      <w:r w:rsidRPr="0089058E">
        <w:rPr>
          <w:rFonts w:ascii="Trebuchet MS" w:hAnsi="Trebuchet MS" w:cs="Arial"/>
          <w:bCs/>
          <w:sz w:val="24"/>
          <w:u w:val="none"/>
        </w:rPr>
        <w:t>Equality &amp; Diversity - All employees must comply with the Company Equality and Diversity Policy, ensuring that at all times behaviour is fair and non-discriminatory</w:t>
      </w:r>
      <w:r w:rsidRPr="009C3300">
        <w:rPr>
          <w:rFonts w:cs="Arial"/>
          <w:bCs/>
          <w:sz w:val="24"/>
          <w:u w:val="none"/>
        </w:rPr>
        <w:t>.</w:t>
      </w:r>
    </w:p>
    <w:p w:rsidR="00831183" w:rsidRPr="003966B7" w:rsidRDefault="00831183" w:rsidP="003966B7">
      <w:pPr>
        <w:pStyle w:val="Subtitle"/>
        <w:tabs>
          <w:tab w:val="left" w:pos="760"/>
        </w:tabs>
        <w:jc w:val="both"/>
        <w:rPr>
          <w:rFonts w:ascii="Trebuchet MS" w:hAnsi="Trebuchet MS" w:cs="Arial"/>
          <w:bCs/>
          <w:sz w:val="24"/>
          <w:u w:val="none"/>
        </w:rPr>
      </w:pPr>
    </w:p>
    <w:p w:rsidR="00133328" w:rsidRPr="00DD0195" w:rsidRDefault="00F43CD7" w:rsidP="00B109DD">
      <w:pPr>
        <w:pStyle w:val="Subtitle"/>
        <w:pBdr>
          <w:top w:val="single" w:sz="4" w:space="1" w:color="auto"/>
          <w:left w:val="single" w:sz="4" w:space="4" w:color="auto"/>
          <w:bottom w:val="single" w:sz="4" w:space="1" w:color="auto"/>
          <w:right w:val="single" w:sz="4" w:space="4" w:color="auto"/>
        </w:pBdr>
        <w:tabs>
          <w:tab w:val="center" w:pos="4819"/>
          <w:tab w:val="right" w:pos="9639"/>
        </w:tabs>
        <w:jc w:val="both"/>
        <w:rPr>
          <w:rFonts w:ascii="Trebuchet MS" w:hAnsi="Trebuchet MS" w:cs="Arial"/>
          <w:b/>
          <w:bCs/>
          <w:sz w:val="24"/>
          <w:u w:val="none"/>
        </w:rPr>
      </w:pPr>
      <w:r w:rsidRPr="00DD0195">
        <w:rPr>
          <w:rFonts w:ascii="Trebuchet MS" w:hAnsi="Trebuchet MS" w:cs="Arial"/>
          <w:b/>
          <w:bCs/>
          <w:sz w:val="24"/>
          <w:u w:val="none"/>
        </w:rPr>
        <w:tab/>
      </w:r>
      <w:r w:rsidR="00133328" w:rsidRPr="00DD0195">
        <w:rPr>
          <w:rFonts w:ascii="Trebuchet MS" w:hAnsi="Trebuchet MS" w:cs="Arial"/>
          <w:b/>
          <w:bCs/>
          <w:sz w:val="24"/>
          <w:u w:val="none"/>
        </w:rPr>
        <w:t>Serving the Customer</w:t>
      </w:r>
      <w:r w:rsidR="00B109DD">
        <w:rPr>
          <w:rFonts w:ascii="Trebuchet MS" w:hAnsi="Trebuchet MS" w:cs="Arial"/>
          <w:b/>
          <w:bCs/>
          <w:sz w:val="24"/>
          <w:u w:val="none"/>
        </w:rPr>
        <w:t xml:space="preserve"> </w:t>
      </w:r>
      <w:r w:rsidR="00D262DA" w:rsidRPr="00DD0195">
        <w:rPr>
          <w:rFonts w:ascii="Trebuchet MS" w:hAnsi="Trebuchet MS" w:cs="Arial"/>
          <w:b/>
          <w:bCs/>
          <w:sz w:val="24"/>
          <w:u w:val="none"/>
        </w:rPr>
        <w:t>(Internal and External)</w:t>
      </w:r>
    </w:p>
    <w:p w:rsidR="00791E97" w:rsidRDefault="00684601" w:rsidP="00684601">
      <w:pPr>
        <w:pStyle w:val="Subtitle"/>
        <w:numPr>
          <w:ilvl w:val="0"/>
          <w:numId w:val="31"/>
        </w:numPr>
        <w:spacing w:before="120"/>
        <w:ind w:left="1077"/>
        <w:jc w:val="both"/>
        <w:rPr>
          <w:rFonts w:ascii="Trebuchet MS" w:hAnsi="Trebuchet MS" w:cs="Arial"/>
          <w:bCs/>
          <w:sz w:val="24"/>
          <w:u w:val="none"/>
        </w:rPr>
      </w:pPr>
      <w:r w:rsidRPr="0089058E">
        <w:rPr>
          <w:rFonts w:ascii="Trebuchet MS" w:hAnsi="Trebuchet MS" w:cs="Arial"/>
          <w:bCs/>
          <w:sz w:val="24"/>
          <w:u w:val="none"/>
        </w:rPr>
        <w:t xml:space="preserve">Producing ‘Welcome to Lovell Induction Packs’ for </w:t>
      </w:r>
      <w:r w:rsidR="00791E97" w:rsidRPr="0089058E">
        <w:rPr>
          <w:rFonts w:ascii="Trebuchet MS" w:hAnsi="Trebuchet MS" w:cs="Arial"/>
          <w:bCs/>
          <w:sz w:val="24"/>
          <w:u w:val="none"/>
        </w:rPr>
        <w:t xml:space="preserve">office staff new-starters and site new-starters when required.  </w:t>
      </w:r>
    </w:p>
    <w:p w:rsidR="0089058E" w:rsidRDefault="0089058E" w:rsidP="0089058E">
      <w:pPr>
        <w:pStyle w:val="Subtitle"/>
        <w:spacing w:before="120"/>
        <w:jc w:val="both"/>
        <w:rPr>
          <w:rFonts w:ascii="Trebuchet MS" w:hAnsi="Trebuchet MS" w:cs="Arial"/>
          <w:bCs/>
          <w:sz w:val="24"/>
          <w:u w:val="none"/>
        </w:rPr>
      </w:pPr>
    </w:p>
    <w:p w:rsidR="0089058E" w:rsidRDefault="0089058E" w:rsidP="0089058E">
      <w:pPr>
        <w:pStyle w:val="Subtitle"/>
        <w:spacing w:before="120"/>
        <w:jc w:val="both"/>
        <w:rPr>
          <w:rFonts w:ascii="Trebuchet MS" w:hAnsi="Trebuchet MS" w:cs="Arial"/>
          <w:bCs/>
          <w:sz w:val="24"/>
          <w:u w:val="none"/>
        </w:rPr>
      </w:pPr>
    </w:p>
    <w:p w:rsidR="0089058E" w:rsidRPr="0089058E" w:rsidRDefault="0089058E" w:rsidP="0089058E">
      <w:pPr>
        <w:pStyle w:val="Subtitle"/>
        <w:spacing w:before="120"/>
        <w:jc w:val="both"/>
        <w:rPr>
          <w:rFonts w:ascii="Trebuchet MS" w:hAnsi="Trebuchet MS" w:cs="Arial"/>
          <w:bCs/>
          <w:sz w:val="24"/>
          <w:u w:val="none"/>
        </w:rPr>
      </w:pPr>
    </w:p>
    <w:p w:rsidR="00133328" w:rsidRPr="00DD0195" w:rsidRDefault="00133328" w:rsidP="00D262DA">
      <w:pPr>
        <w:pStyle w:val="Subtitle"/>
        <w:pBdr>
          <w:top w:val="single" w:sz="4" w:space="1" w:color="auto"/>
          <w:left w:val="single" w:sz="4" w:space="4" w:color="auto"/>
          <w:bottom w:val="single" w:sz="4" w:space="0" w:color="auto"/>
          <w:right w:val="single" w:sz="4" w:space="4" w:color="auto"/>
        </w:pBdr>
        <w:rPr>
          <w:rFonts w:ascii="Trebuchet MS" w:hAnsi="Trebuchet MS" w:cs="Arial"/>
          <w:b/>
          <w:bCs/>
          <w:sz w:val="24"/>
          <w:u w:val="none"/>
        </w:rPr>
      </w:pPr>
      <w:bookmarkStart w:id="0" w:name="_GoBack"/>
      <w:bookmarkEnd w:id="0"/>
      <w:r w:rsidRPr="00DD0195">
        <w:rPr>
          <w:rFonts w:ascii="Trebuchet MS" w:hAnsi="Trebuchet MS" w:cs="Arial"/>
          <w:b/>
          <w:bCs/>
          <w:sz w:val="24"/>
          <w:u w:val="none"/>
        </w:rPr>
        <w:t>Delivering Quality</w:t>
      </w:r>
    </w:p>
    <w:p w:rsidR="00791E97" w:rsidRPr="0089058E" w:rsidRDefault="00791E97" w:rsidP="00684601">
      <w:pPr>
        <w:pStyle w:val="Subtitle"/>
        <w:numPr>
          <w:ilvl w:val="0"/>
          <w:numId w:val="2"/>
        </w:numPr>
        <w:spacing w:before="120"/>
        <w:ind w:left="1077"/>
        <w:jc w:val="both"/>
        <w:rPr>
          <w:rFonts w:ascii="Trebuchet MS" w:hAnsi="Trebuchet MS" w:cs="Arial"/>
          <w:bCs/>
          <w:sz w:val="24"/>
          <w:u w:val="none"/>
        </w:rPr>
      </w:pPr>
      <w:r w:rsidRPr="0089058E">
        <w:rPr>
          <w:rFonts w:ascii="Trebuchet MS" w:hAnsi="Trebuchet MS" w:cs="Arial"/>
          <w:bCs/>
          <w:sz w:val="24"/>
          <w:u w:val="none"/>
        </w:rPr>
        <w:t>Data-input to training database to include training needs, course bookings, delegate attendance, costs, provider details and qualifications.  Use of database to provide information as and when needed.</w:t>
      </w:r>
    </w:p>
    <w:p w:rsidR="0089058E" w:rsidRDefault="0089058E" w:rsidP="00802005">
      <w:pPr>
        <w:pStyle w:val="Subtitle"/>
        <w:ind w:left="612"/>
        <w:jc w:val="both"/>
        <w:rPr>
          <w:rFonts w:cs="Arial"/>
          <w:bCs/>
          <w:sz w:val="24"/>
          <w:u w:val="none"/>
        </w:rPr>
      </w:pPr>
    </w:p>
    <w:p w:rsidR="00133328" w:rsidRPr="00DD0195" w:rsidRDefault="00133328" w:rsidP="00D262DA">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DD0195">
        <w:rPr>
          <w:rFonts w:ascii="Trebuchet MS" w:hAnsi="Trebuchet MS" w:cs="Arial"/>
          <w:b/>
          <w:bCs/>
          <w:sz w:val="24"/>
          <w:u w:val="none"/>
        </w:rPr>
        <w:t>Technical Skills and Knowledge</w:t>
      </w:r>
    </w:p>
    <w:p w:rsidR="00B253A1" w:rsidRPr="00DD0195" w:rsidRDefault="00B253A1" w:rsidP="00D262DA">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DD0195" w:rsidTr="004F3139">
        <w:trPr>
          <w:trHeight w:val="408"/>
          <w:jc w:val="center"/>
        </w:trPr>
        <w:tc>
          <w:tcPr>
            <w:tcW w:w="4455" w:type="dxa"/>
            <w:shd w:val="clear" w:color="auto" w:fill="FFFFFF"/>
          </w:tcPr>
          <w:p w:rsidR="00133328" w:rsidRPr="00DD0195" w:rsidRDefault="00133328" w:rsidP="00D262DA">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DD0195" w:rsidRDefault="00133328" w:rsidP="00D262DA">
            <w:pPr>
              <w:pStyle w:val="Subtitle"/>
              <w:spacing w:before="40" w:after="40"/>
              <w:jc w:val="both"/>
              <w:rPr>
                <w:rFonts w:ascii="Trebuchet MS" w:hAnsi="Trebuchet MS" w:cs="Arial"/>
                <w:b/>
                <w:sz w:val="24"/>
                <w:u w:val="none"/>
              </w:rPr>
            </w:pPr>
            <w:r w:rsidRPr="00DD0195">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DD0195" w:rsidRDefault="00133328" w:rsidP="00D262DA">
            <w:pPr>
              <w:pStyle w:val="Subtitle"/>
              <w:spacing w:before="40" w:after="40"/>
              <w:jc w:val="both"/>
              <w:rPr>
                <w:rFonts w:ascii="Trebuchet MS" w:hAnsi="Trebuchet MS" w:cs="Arial"/>
                <w:b/>
                <w:sz w:val="24"/>
                <w:u w:val="none"/>
              </w:rPr>
            </w:pPr>
            <w:r w:rsidRPr="00DD0195">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DD0195" w:rsidRDefault="00133328" w:rsidP="00D262DA">
            <w:pPr>
              <w:pStyle w:val="Subtitle"/>
              <w:spacing w:before="40" w:after="40"/>
              <w:jc w:val="both"/>
              <w:rPr>
                <w:rFonts w:ascii="Trebuchet MS" w:hAnsi="Trebuchet MS" w:cs="Arial"/>
                <w:b/>
                <w:sz w:val="24"/>
                <w:u w:val="none"/>
              </w:rPr>
            </w:pPr>
            <w:r w:rsidRPr="00DD0195">
              <w:rPr>
                <w:rFonts w:ascii="Trebuchet MS" w:hAnsi="Trebuchet MS" w:cs="Arial"/>
                <w:b/>
                <w:sz w:val="24"/>
                <w:u w:val="none"/>
              </w:rPr>
              <w:t>Advanced</w:t>
            </w: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Photocopying</w:t>
            </w:r>
          </w:p>
        </w:tc>
        <w:tc>
          <w:tcPr>
            <w:tcW w:w="1496"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Filing</w:t>
            </w:r>
          </w:p>
        </w:tc>
        <w:tc>
          <w:tcPr>
            <w:tcW w:w="1496"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Data-input</w:t>
            </w:r>
          </w:p>
        </w:tc>
        <w:tc>
          <w:tcPr>
            <w:tcW w:w="1496"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Knowledge of Lovell IT systems</w:t>
            </w:r>
          </w:p>
        </w:tc>
        <w:tc>
          <w:tcPr>
            <w:tcW w:w="1496"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Typing</w:t>
            </w:r>
          </w:p>
        </w:tc>
        <w:tc>
          <w:tcPr>
            <w:tcW w:w="1496"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Header"/>
              <w:spacing w:before="40" w:after="40"/>
            </w:pPr>
            <w:r w:rsidRPr="0089058E">
              <w:t>Communication skills – verbal and written</w:t>
            </w:r>
          </w:p>
        </w:tc>
        <w:tc>
          <w:tcPr>
            <w:tcW w:w="1496"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Microsoft Word</w:t>
            </w:r>
          </w:p>
        </w:tc>
        <w:tc>
          <w:tcPr>
            <w:tcW w:w="1496"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Microsoft Excel</w:t>
            </w:r>
          </w:p>
        </w:tc>
        <w:tc>
          <w:tcPr>
            <w:tcW w:w="1496"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c>
          <w:tcPr>
            <w:tcW w:w="1565" w:type="dxa"/>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Microsoft PowerPoint</w:t>
            </w:r>
          </w:p>
        </w:tc>
        <w:tc>
          <w:tcPr>
            <w:tcW w:w="1496"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c>
          <w:tcPr>
            <w:tcW w:w="1565" w:type="dxa"/>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Microsoft Outlook</w:t>
            </w:r>
          </w:p>
        </w:tc>
        <w:tc>
          <w:tcPr>
            <w:tcW w:w="1496"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4F3139" w:rsidRPr="00DD0195" w:rsidTr="00791E97">
        <w:trPr>
          <w:trHeight w:val="408"/>
          <w:jc w:val="center"/>
        </w:trPr>
        <w:tc>
          <w:tcPr>
            <w:tcW w:w="4455" w:type="dxa"/>
            <w:shd w:val="clear" w:color="auto" w:fill="FFFFFF"/>
            <w:vAlign w:val="center"/>
          </w:tcPr>
          <w:p w:rsidR="004F3139" w:rsidRPr="0089058E" w:rsidRDefault="004F3139" w:rsidP="00791E97">
            <w:pPr>
              <w:pStyle w:val="Subtitle"/>
              <w:spacing w:before="40" w:after="40"/>
              <w:jc w:val="left"/>
              <w:rPr>
                <w:rFonts w:ascii="Trebuchet MS" w:hAnsi="Trebuchet MS" w:cs="Arial"/>
                <w:sz w:val="24"/>
                <w:u w:val="none"/>
              </w:rPr>
            </w:pPr>
            <w:r w:rsidRPr="0089058E">
              <w:rPr>
                <w:rFonts w:ascii="Trebuchet MS" w:hAnsi="Trebuchet MS" w:cs="Arial"/>
                <w:sz w:val="24"/>
                <w:u w:val="none"/>
              </w:rPr>
              <w:t xml:space="preserve">Empower </w:t>
            </w:r>
            <w:r w:rsidR="006A044D" w:rsidRPr="0089058E">
              <w:rPr>
                <w:rFonts w:ascii="Trebuchet MS" w:hAnsi="Trebuchet MS" w:cs="Arial"/>
                <w:sz w:val="24"/>
                <w:u w:val="none"/>
              </w:rPr>
              <w:t>–</w:t>
            </w:r>
            <w:r w:rsidRPr="0089058E">
              <w:rPr>
                <w:rFonts w:ascii="Trebuchet MS" w:hAnsi="Trebuchet MS" w:cs="Arial"/>
                <w:sz w:val="24"/>
                <w:u w:val="none"/>
              </w:rPr>
              <w:t xml:space="preserve"> Training</w:t>
            </w:r>
            <w:r w:rsidR="006A044D" w:rsidRPr="0089058E">
              <w:rPr>
                <w:rFonts w:ascii="Trebuchet MS" w:hAnsi="Trebuchet MS" w:cs="Arial"/>
                <w:sz w:val="24"/>
                <w:u w:val="none"/>
              </w:rPr>
              <w:t xml:space="preserve"> Database</w:t>
            </w:r>
          </w:p>
        </w:tc>
        <w:tc>
          <w:tcPr>
            <w:tcW w:w="1496"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683" w:type="dxa"/>
            <w:shd w:val="clear" w:color="auto" w:fill="CCFFCC"/>
          </w:tcPr>
          <w:p w:rsidR="004F3139" w:rsidRPr="00DD0195" w:rsidRDefault="004F3139" w:rsidP="00D262DA">
            <w:pPr>
              <w:pStyle w:val="Subtitle"/>
              <w:spacing w:before="40" w:after="40"/>
              <w:jc w:val="both"/>
              <w:rPr>
                <w:rFonts w:ascii="Trebuchet MS" w:hAnsi="Trebuchet MS" w:cs="Arial"/>
                <w:sz w:val="24"/>
                <w:u w:val="none"/>
              </w:rPr>
            </w:pPr>
          </w:p>
        </w:tc>
        <w:tc>
          <w:tcPr>
            <w:tcW w:w="1565" w:type="dxa"/>
            <w:shd w:val="clear" w:color="auto" w:fill="auto"/>
          </w:tcPr>
          <w:p w:rsidR="004F3139" w:rsidRPr="00DD0195" w:rsidRDefault="004F3139" w:rsidP="00D262DA">
            <w:pPr>
              <w:pStyle w:val="Subtitle"/>
              <w:spacing w:before="40" w:after="40"/>
              <w:jc w:val="both"/>
              <w:rPr>
                <w:rFonts w:ascii="Trebuchet MS" w:hAnsi="Trebuchet MS" w:cs="Arial"/>
                <w:sz w:val="24"/>
                <w:u w:val="none"/>
              </w:rPr>
            </w:pPr>
          </w:p>
        </w:tc>
      </w:tr>
      <w:tr w:rsidR="00684601" w:rsidRPr="00DD0195" w:rsidTr="00791E97">
        <w:trPr>
          <w:trHeight w:val="408"/>
          <w:jc w:val="center"/>
        </w:trPr>
        <w:tc>
          <w:tcPr>
            <w:tcW w:w="4455" w:type="dxa"/>
            <w:shd w:val="clear" w:color="auto" w:fill="FFFFFF"/>
            <w:vAlign w:val="center"/>
          </w:tcPr>
          <w:p w:rsidR="00684601" w:rsidRPr="0089058E" w:rsidRDefault="00684601" w:rsidP="006A044D">
            <w:pPr>
              <w:pStyle w:val="Subtitle"/>
              <w:spacing w:before="40" w:after="40"/>
              <w:jc w:val="left"/>
              <w:rPr>
                <w:rFonts w:ascii="Trebuchet MS" w:hAnsi="Trebuchet MS" w:cs="Arial"/>
                <w:sz w:val="24"/>
                <w:u w:val="none"/>
              </w:rPr>
            </w:pPr>
            <w:r w:rsidRPr="0089058E">
              <w:rPr>
                <w:rFonts w:ascii="Trebuchet MS" w:hAnsi="Trebuchet MS" w:cs="Arial"/>
                <w:sz w:val="24"/>
                <w:u w:val="none"/>
              </w:rPr>
              <w:t>Lovell Academy –</w:t>
            </w:r>
            <w:r w:rsidR="006A044D" w:rsidRPr="0089058E">
              <w:rPr>
                <w:rFonts w:ascii="Trebuchet MS" w:hAnsi="Trebuchet MS" w:cs="Arial"/>
                <w:sz w:val="24"/>
                <w:u w:val="none"/>
              </w:rPr>
              <w:t xml:space="preserve"> Learning Platform</w:t>
            </w:r>
          </w:p>
        </w:tc>
        <w:tc>
          <w:tcPr>
            <w:tcW w:w="1496" w:type="dxa"/>
            <w:shd w:val="clear" w:color="auto" w:fill="CCFFCC"/>
          </w:tcPr>
          <w:p w:rsidR="00684601" w:rsidRPr="00DD0195" w:rsidRDefault="00684601" w:rsidP="00D262DA">
            <w:pPr>
              <w:pStyle w:val="Subtitle"/>
              <w:spacing w:before="40" w:after="40"/>
              <w:jc w:val="both"/>
              <w:rPr>
                <w:rFonts w:ascii="Trebuchet MS" w:hAnsi="Trebuchet MS" w:cs="Arial"/>
                <w:sz w:val="24"/>
                <w:u w:val="none"/>
              </w:rPr>
            </w:pPr>
          </w:p>
        </w:tc>
        <w:tc>
          <w:tcPr>
            <w:tcW w:w="1683" w:type="dxa"/>
            <w:shd w:val="clear" w:color="auto" w:fill="CCFFCC"/>
          </w:tcPr>
          <w:p w:rsidR="00684601" w:rsidRPr="00DD0195" w:rsidRDefault="00684601" w:rsidP="00D262DA">
            <w:pPr>
              <w:pStyle w:val="Subtitle"/>
              <w:spacing w:before="40" w:after="40"/>
              <w:jc w:val="both"/>
              <w:rPr>
                <w:rFonts w:ascii="Trebuchet MS" w:hAnsi="Trebuchet MS" w:cs="Arial"/>
                <w:sz w:val="24"/>
                <w:u w:val="none"/>
              </w:rPr>
            </w:pPr>
          </w:p>
        </w:tc>
        <w:tc>
          <w:tcPr>
            <w:tcW w:w="1565" w:type="dxa"/>
            <w:shd w:val="clear" w:color="auto" w:fill="auto"/>
          </w:tcPr>
          <w:p w:rsidR="00684601" w:rsidRPr="00DD0195" w:rsidRDefault="00684601" w:rsidP="00D262DA">
            <w:pPr>
              <w:pStyle w:val="Subtitle"/>
              <w:spacing w:before="40" w:after="40"/>
              <w:jc w:val="both"/>
              <w:rPr>
                <w:rFonts w:ascii="Trebuchet MS" w:hAnsi="Trebuchet MS" w:cs="Arial"/>
                <w:sz w:val="24"/>
                <w:u w:val="none"/>
              </w:rPr>
            </w:pPr>
          </w:p>
        </w:tc>
      </w:tr>
    </w:tbl>
    <w:p w:rsidR="00BA4897" w:rsidRDefault="00BA4897" w:rsidP="00D262DA">
      <w:pPr>
        <w:pStyle w:val="Subtitle"/>
        <w:jc w:val="both"/>
        <w:rPr>
          <w:rFonts w:ascii="Trebuchet MS" w:hAnsi="Trebuchet MS" w:cs="Arial"/>
          <w:b/>
          <w:bCs/>
          <w:sz w:val="24"/>
          <w:u w:val="none"/>
        </w:rPr>
      </w:pPr>
    </w:p>
    <w:p w:rsidR="00791E97" w:rsidRPr="00DF2607" w:rsidRDefault="00F802A4" w:rsidP="00791E97">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w:t>
      </w:r>
      <w:r w:rsidR="00791E97">
        <w:rPr>
          <w:rFonts w:ascii="Trebuchet MS" w:hAnsi="Trebuchet MS" w:cs="Arial"/>
          <w:b/>
          <w:bCs/>
          <w:sz w:val="24"/>
          <w:u w:val="none"/>
        </w:rPr>
        <w:t>raining Matrix</w:t>
      </w:r>
    </w:p>
    <w:p w:rsidR="007973E6" w:rsidRPr="00DD0195" w:rsidRDefault="007973E6" w:rsidP="00D262DA">
      <w:pPr>
        <w:jc w:val="both"/>
      </w:pPr>
      <w:r w:rsidRPr="00DD0195">
        <w:t xml:space="preserve">A training matrix for this role, which includes all the compulsory training which is required, is published on the </w:t>
      </w:r>
      <w:r w:rsidR="00F84DCE">
        <w:t>People Development site in INSITE</w:t>
      </w:r>
      <w:r w:rsidRPr="00DD0195">
        <w:t>.  Full course descriptions explaining the content of these cou</w:t>
      </w:r>
      <w:r w:rsidR="00F84DCE">
        <w:t>rses are also available on INSITE</w:t>
      </w:r>
      <w:r w:rsidRPr="00DD0195">
        <w:t>.</w:t>
      </w:r>
    </w:p>
    <w:p w:rsidR="007973E6" w:rsidRDefault="007973E6" w:rsidP="00D262DA">
      <w:pPr>
        <w:jc w:val="both"/>
      </w:pPr>
    </w:p>
    <w:p w:rsidR="00684601" w:rsidRPr="009B33BE" w:rsidRDefault="00684601" w:rsidP="00684601">
      <w:r>
        <w:t>Name of Mentor Appointed by Regional Training Advisor ___________</w:t>
      </w:r>
    </w:p>
    <w:p w:rsidR="00684601" w:rsidRPr="003520D6" w:rsidRDefault="00684601" w:rsidP="00684601">
      <w:pPr>
        <w:rPr>
          <w:sz w:val="16"/>
          <w:szCs w:val="16"/>
        </w:rPr>
      </w:pPr>
    </w:p>
    <w:p w:rsidR="00684601" w:rsidRDefault="00684601" w:rsidP="00684601">
      <w:pPr>
        <w:pStyle w:val="ListParagraph"/>
        <w:numPr>
          <w:ilvl w:val="0"/>
          <w:numId w:val="32"/>
        </w:numPr>
      </w:pPr>
      <w:r>
        <w:t>CSCS Visitor’s Card</w:t>
      </w:r>
    </w:p>
    <w:p w:rsidR="00684601" w:rsidRPr="002B2A80" w:rsidRDefault="00684601" w:rsidP="00684601">
      <w:pPr>
        <w:pStyle w:val="ListParagraph"/>
        <w:numPr>
          <w:ilvl w:val="0"/>
          <w:numId w:val="32"/>
        </w:numPr>
      </w:pPr>
      <w:r>
        <w:t>ELearning: HR, Sustainability Awareness, Sharps Awareness, Manual Handling, Customer Care, Fire Awareness, Mental Health</w:t>
      </w:r>
      <w:r w:rsidRPr="000D6B6D">
        <w:t xml:space="preserve"> </w:t>
      </w:r>
      <w:r>
        <w:t xml:space="preserve">(Considerate Constructors)  – </w:t>
      </w:r>
      <w:r w:rsidRPr="002B2A80">
        <w:t xml:space="preserve">Within 6 months </w:t>
      </w:r>
    </w:p>
    <w:p w:rsidR="00684601" w:rsidRDefault="00684601" w:rsidP="00684601">
      <w:pPr>
        <w:pStyle w:val="ListParagraph"/>
        <w:numPr>
          <w:ilvl w:val="0"/>
          <w:numId w:val="32"/>
        </w:numPr>
      </w:pPr>
      <w:r>
        <w:t>Empower Red - Database</w:t>
      </w:r>
    </w:p>
    <w:p w:rsidR="00684601" w:rsidRDefault="00684601" w:rsidP="00684601">
      <w:pPr>
        <w:pStyle w:val="ListParagraph"/>
        <w:numPr>
          <w:ilvl w:val="0"/>
          <w:numId w:val="32"/>
        </w:numPr>
      </w:pPr>
      <w:r>
        <w:t>Lovell Academy</w:t>
      </w:r>
    </w:p>
    <w:p w:rsidR="00684601" w:rsidRPr="00482DF6" w:rsidRDefault="00684601" w:rsidP="00684601">
      <w:pPr>
        <w:pStyle w:val="ListParagraph"/>
        <w:numPr>
          <w:ilvl w:val="0"/>
          <w:numId w:val="32"/>
        </w:numPr>
      </w:pPr>
      <w:r w:rsidRPr="00482DF6">
        <w:t>Project Plus – o</w:t>
      </w:r>
      <w:r>
        <w:t>verview</w:t>
      </w:r>
    </w:p>
    <w:p w:rsidR="00684601" w:rsidRDefault="00684601" w:rsidP="00684601">
      <w:pPr>
        <w:pStyle w:val="ListParagraph"/>
        <w:numPr>
          <w:ilvl w:val="0"/>
          <w:numId w:val="32"/>
        </w:numPr>
      </w:pPr>
      <w:r>
        <w:t xml:space="preserve">LIMS Procedures and Standard LIMS Forms Briefing </w:t>
      </w:r>
    </w:p>
    <w:p w:rsidR="00684601" w:rsidRDefault="00684601" w:rsidP="00684601">
      <w:pPr>
        <w:pStyle w:val="ListParagraph"/>
        <w:numPr>
          <w:ilvl w:val="0"/>
          <w:numId w:val="32"/>
        </w:numPr>
      </w:pPr>
      <w:r>
        <w:t>Business Policies and TILES</w:t>
      </w:r>
    </w:p>
    <w:p w:rsidR="00684601" w:rsidRDefault="00684601" w:rsidP="00684601">
      <w:pPr>
        <w:pStyle w:val="ListParagraph"/>
        <w:numPr>
          <w:ilvl w:val="0"/>
          <w:numId w:val="32"/>
        </w:numPr>
      </w:pPr>
      <w:r>
        <w:t>Diversity in The Workplace – within 6 months/Year</w:t>
      </w:r>
    </w:p>
    <w:p w:rsidR="00684601" w:rsidRDefault="00684601" w:rsidP="00684601"/>
    <w:p w:rsidR="00684601" w:rsidRDefault="00684601" w:rsidP="00684601">
      <w:r>
        <w:t>Optional</w:t>
      </w:r>
    </w:p>
    <w:p w:rsidR="00684601" w:rsidRDefault="00684601" w:rsidP="00684601">
      <w:pPr>
        <w:pStyle w:val="ListParagraph"/>
        <w:numPr>
          <w:ilvl w:val="0"/>
          <w:numId w:val="32"/>
        </w:numPr>
      </w:pPr>
      <w:r>
        <w:t>Fire Marshall (if appointed for the office)</w:t>
      </w:r>
    </w:p>
    <w:p w:rsidR="00684601" w:rsidRDefault="00684601" w:rsidP="00684601">
      <w:pPr>
        <w:pStyle w:val="ListParagraph"/>
        <w:numPr>
          <w:ilvl w:val="0"/>
          <w:numId w:val="32"/>
        </w:numPr>
      </w:pPr>
      <w:r>
        <w:t>First Aid at Work (if appointed for the office)</w:t>
      </w:r>
    </w:p>
    <w:p w:rsidR="00684601" w:rsidRDefault="00684601" w:rsidP="00684601">
      <w:pPr>
        <w:pStyle w:val="Subtitle"/>
        <w:jc w:val="left"/>
        <w:rPr>
          <w:rFonts w:ascii="Trebuchet MS" w:hAnsi="Trebuchet MS" w:cs="Arial"/>
          <w:b/>
          <w:bCs/>
          <w:sz w:val="24"/>
          <w:u w:val="none"/>
        </w:rPr>
      </w:pPr>
    </w:p>
    <w:p w:rsidR="00684601" w:rsidRPr="00DD0195" w:rsidRDefault="00684601" w:rsidP="00D262DA">
      <w:pPr>
        <w:jc w:val="both"/>
      </w:pPr>
    </w:p>
    <w:sectPr w:rsidR="00684601" w:rsidRPr="00DD0195"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025" w:rsidRDefault="00471025" w:rsidP="003326C8">
      <w:pPr>
        <w:pStyle w:val="Footer"/>
      </w:pPr>
      <w:r>
        <w:separator/>
      </w:r>
    </w:p>
  </w:endnote>
  <w:endnote w:type="continuationSeparator" w:id="0">
    <w:p w:rsidR="00471025" w:rsidRDefault="00471025"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D37" w:rsidRPr="00C04E08" w:rsidRDefault="00F46D37"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F46D37" w:rsidTr="00C04E08">
      <w:tc>
        <w:tcPr>
          <w:tcW w:w="3285" w:type="dxa"/>
          <w:vAlign w:val="center"/>
        </w:tcPr>
        <w:p w:rsidR="00F46D37" w:rsidRPr="00C04E08" w:rsidRDefault="00F802A4" w:rsidP="00C04E08">
          <w:pPr>
            <w:pStyle w:val="Footer"/>
            <w:rPr>
              <w:color w:val="CC0000"/>
              <w:sz w:val="20"/>
              <w:szCs w:val="20"/>
            </w:rPr>
          </w:pPr>
          <w:hyperlink r:id="rId1" w:history="1">
            <w:r w:rsidR="00F46D37" w:rsidRPr="00C04E08">
              <w:rPr>
                <w:rStyle w:val="Hyperlink"/>
                <w:color w:val="CC0000"/>
                <w:sz w:val="20"/>
                <w:szCs w:val="20"/>
              </w:rPr>
              <w:t>www.lovell.co.uk</w:t>
            </w:r>
          </w:hyperlink>
        </w:p>
      </w:tc>
      <w:tc>
        <w:tcPr>
          <w:tcW w:w="3285" w:type="dxa"/>
          <w:vAlign w:val="center"/>
        </w:tcPr>
        <w:p w:rsidR="00F46D37" w:rsidRPr="00C04E08" w:rsidRDefault="00F46D37" w:rsidP="00C8051B">
          <w:pPr>
            <w:pStyle w:val="Footer"/>
            <w:jc w:val="center"/>
            <w:rPr>
              <w:sz w:val="20"/>
              <w:szCs w:val="20"/>
            </w:rPr>
          </w:pPr>
          <w:r w:rsidRPr="00C04E08">
            <w:rPr>
              <w:sz w:val="20"/>
              <w:szCs w:val="20"/>
            </w:rPr>
            <w:t xml:space="preserve">Revised </w:t>
          </w:r>
          <w:r w:rsidR="006A044D">
            <w:rPr>
              <w:sz w:val="20"/>
              <w:szCs w:val="20"/>
            </w:rPr>
            <w:t>June</w:t>
          </w:r>
          <w:r w:rsidR="00C8051B">
            <w:rPr>
              <w:sz w:val="20"/>
              <w:szCs w:val="20"/>
            </w:rPr>
            <w:t xml:space="preserve"> </w:t>
          </w:r>
          <w:r w:rsidR="006A044D">
            <w:rPr>
              <w:sz w:val="20"/>
              <w:szCs w:val="20"/>
            </w:rPr>
            <w:t>2018</w:t>
          </w:r>
        </w:p>
      </w:tc>
      <w:tc>
        <w:tcPr>
          <w:tcW w:w="3285" w:type="dxa"/>
          <w:vAlign w:val="center"/>
        </w:tcPr>
        <w:p w:rsidR="00F46D37" w:rsidRPr="00C04E08" w:rsidRDefault="00F84DCE" w:rsidP="00C04E08">
          <w:pPr>
            <w:pStyle w:val="Footer"/>
            <w:jc w:val="right"/>
            <w:rPr>
              <w:sz w:val="20"/>
              <w:szCs w:val="20"/>
            </w:rPr>
          </w:pPr>
          <w:r w:rsidRPr="00F84DCE">
            <w:rPr>
              <w:noProof/>
              <w:sz w:val="20"/>
              <w:szCs w:val="20"/>
            </w:rPr>
            <w:drawing>
              <wp:inline distT="0" distB="0" distL="0" distR="0">
                <wp:extent cx="1047750" cy="238125"/>
                <wp:effectExtent l="0" t="0" r="0" b="9525"/>
                <wp:docPr id="1" name="Picture 3"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F46D37" w:rsidRDefault="00F46D37"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025" w:rsidRDefault="00471025" w:rsidP="003326C8">
      <w:pPr>
        <w:pStyle w:val="Footer"/>
      </w:pPr>
      <w:r>
        <w:separator/>
      </w:r>
    </w:p>
  </w:footnote>
  <w:footnote w:type="continuationSeparator" w:id="0">
    <w:p w:rsidR="00471025" w:rsidRDefault="00471025"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BCB"/>
    <w:multiLevelType w:val="hybridMultilevel"/>
    <w:tmpl w:val="C830877C"/>
    <w:lvl w:ilvl="0" w:tplc="354AD1BC">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8A5F4F"/>
    <w:multiLevelType w:val="hybridMultilevel"/>
    <w:tmpl w:val="652A5498"/>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C5FF7"/>
    <w:multiLevelType w:val="hybridMultilevel"/>
    <w:tmpl w:val="B1EE6446"/>
    <w:lvl w:ilvl="0" w:tplc="70F030E6">
      <w:start w:val="1"/>
      <w:numFmt w:val="bullet"/>
      <w:lvlText w:val=""/>
      <w:lvlJc w:val="left"/>
      <w:pPr>
        <w:tabs>
          <w:tab w:val="num" w:pos="1191"/>
        </w:tabs>
        <w:ind w:left="1247"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E6773"/>
    <w:multiLevelType w:val="hybridMultilevel"/>
    <w:tmpl w:val="C3A8B762"/>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E6918"/>
    <w:multiLevelType w:val="hybridMultilevel"/>
    <w:tmpl w:val="638E99AC"/>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start w:val="1"/>
      <w:numFmt w:val="lowerRoman"/>
      <w:lvlText w:val="%3."/>
      <w:lvlJc w:val="right"/>
      <w:pPr>
        <w:tabs>
          <w:tab w:val="num" w:pos="2160"/>
        </w:tabs>
        <w:ind w:left="2160" w:hanging="180"/>
      </w:pPr>
    </w:lvl>
    <w:lvl w:ilvl="3" w:tplc="70F030E6">
      <w:start w:val="1"/>
      <w:numFmt w:val="bullet"/>
      <w:lvlText w:val=""/>
      <w:lvlJc w:val="left"/>
      <w:pPr>
        <w:tabs>
          <w:tab w:val="num" w:pos="2974"/>
        </w:tabs>
        <w:ind w:left="3030" w:hanging="510"/>
      </w:pPr>
      <w:rPr>
        <w:rFonts w:ascii="Symbol" w:hAnsi="Symbol"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FD695A"/>
    <w:multiLevelType w:val="hybridMultilevel"/>
    <w:tmpl w:val="17E61832"/>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55ED3"/>
    <w:multiLevelType w:val="hybridMultilevel"/>
    <w:tmpl w:val="0A5256A2"/>
    <w:lvl w:ilvl="0" w:tplc="354AD1BC">
      <w:start w:val="1"/>
      <w:numFmt w:val="upperLetter"/>
      <w:lvlText w:val="%1."/>
      <w:lvlJc w:val="left"/>
      <w:pPr>
        <w:tabs>
          <w:tab w:val="num" w:pos="360"/>
        </w:tabs>
        <w:ind w:left="360" w:hanging="360"/>
      </w:pPr>
      <w:rPr>
        <w:rFonts w:hint="default"/>
        <w:b/>
      </w:rPr>
    </w:lvl>
    <w:lvl w:ilvl="1" w:tplc="70F030E6">
      <w:start w:val="1"/>
      <w:numFmt w:val="bullet"/>
      <w:lvlText w:val=""/>
      <w:lvlJc w:val="left"/>
      <w:pPr>
        <w:tabs>
          <w:tab w:val="num" w:pos="1534"/>
        </w:tabs>
        <w:ind w:left="1590" w:hanging="51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3819B0"/>
    <w:multiLevelType w:val="hybridMultilevel"/>
    <w:tmpl w:val="5366CB8A"/>
    <w:lvl w:ilvl="0" w:tplc="70F030E6">
      <w:start w:val="1"/>
      <w:numFmt w:val="bullet"/>
      <w:lvlText w:val=""/>
      <w:lvlJc w:val="left"/>
      <w:pPr>
        <w:tabs>
          <w:tab w:val="num" w:pos="454"/>
        </w:tabs>
        <w:ind w:left="510" w:hanging="51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B2613C"/>
    <w:multiLevelType w:val="hybridMultilevel"/>
    <w:tmpl w:val="075C9A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B74C3F"/>
    <w:multiLevelType w:val="hybridMultilevel"/>
    <w:tmpl w:val="8E7C8C34"/>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C91551"/>
    <w:multiLevelType w:val="hybridMultilevel"/>
    <w:tmpl w:val="DCC4D60A"/>
    <w:lvl w:ilvl="0" w:tplc="706696A8">
      <w:start w:val="1"/>
      <w:numFmt w:val="upperLetter"/>
      <w:lvlText w:val="%1."/>
      <w:lvlJc w:val="left"/>
      <w:pPr>
        <w:tabs>
          <w:tab w:val="num" w:pos="1080"/>
        </w:tabs>
        <w:ind w:left="1080" w:hanging="360"/>
      </w:pPr>
      <w:rPr>
        <w:rFonts w:hint="default"/>
        <w:b/>
      </w:rPr>
    </w:lvl>
    <w:lvl w:ilvl="1" w:tplc="70F030E6">
      <w:start w:val="1"/>
      <w:numFmt w:val="bullet"/>
      <w:lvlText w:val=""/>
      <w:lvlJc w:val="left"/>
      <w:pPr>
        <w:tabs>
          <w:tab w:val="num" w:pos="1534"/>
        </w:tabs>
        <w:ind w:left="1590" w:hanging="51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624198"/>
    <w:multiLevelType w:val="hybridMultilevel"/>
    <w:tmpl w:val="77CE8944"/>
    <w:lvl w:ilvl="0" w:tplc="706696A8">
      <w:start w:val="1"/>
      <w:numFmt w:val="upperLetter"/>
      <w:lvlText w:val="%1."/>
      <w:lvlJc w:val="left"/>
      <w:pPr>
        <w:tabs>
          <w:tab w:val="num" w:pos="1080"/>
        </w:tabs>
        <w:ind w:left="1080" w:hanging="360"/>
      </w:pPr>
      <w:rPr>
        <w:rFonts w:hint="default"/>
        <w:b/>
      </w:rPr>
    </w:lvl>
    <w:lvl w:ilvl="1" w:tplc="69882624">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436513"/>
    <w:multiLevelType w:val="hybridMultilevel"/>
    <w:tmpl w:val="89CA74B4"/>
    <w:lvl w:ilvl="0" w:tplc="70F030E6">
      <w:start w:val="1"/>
      <w:numFmt w:val="bullet"/>
      <w:lvlText w:val=""/>
      <w:lvlJc w:val="left"/>
      <w:pPr>
        <w:tabs>
          <w:tab w:val="num" w:pos="1565"/>
        </w:tabs>
        <w:ind w:left="1621" w:hanging="510"/>
      </w:pPr>
      <w:rPr>
        <w:rFonts w:ascii="Symbol" w:hAnsi="Symbol" w:hint="default"/>
      </w:rPr>
    </w:lvl>
    <w:lvl w:ilvl="1" w:tplc="08090003" w:tentative="1">
      <w:start w:val="1"/>
      <w:numFmt w:val="bullet"/>
      <w:lvlText w:val="o"/>
      <w:lvlJc w:val="left"/>
      <w:pPr>
        <w:tabs>
          <w:tab w:val="num" w:pos="1814"/>
        </w:tabs>
        <w:ind w:left="1814" w:hanging="360"/>
      </w:pPr>
      <w:rPr>
        <w:rFonts w:ascii="Courier New" w:hAnsi="Courier New" w:cs="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14" w15:restartNumberingAfterBreak="0">
    <w:nsid w:val="462412BA"/>
    <w:multiLevelType w:val="hybridMultilevel"/>
    <w:tmpl w:val="4F921188"/>
    <w:lvl w:ilvl="0" w:tplc="354AD1BC">
      <w:start w:val="1"/>
      <w:numFmt w:val="upperLetter"/>
      <w:lvlText w:val="%1."/>
      <w:lvlJc w:val="left"/>
      <w:pPr>
        <w:tabs>
          <w:tab w:val="num" w:pos="360"/>
        </w:tabs>
        <w:ind w:left="360" w:hanging="360"/>
      </w:pPr>
      <w:rPr>
        <w:rFonts w:hint="default"/>
        <w:b/>
      </w:rPr>
    </w:lvl>
    <w:lvl w:ilvl="1" w:tplc="70F030E6">
      <w:start w:val="1"/>
      <w:numFmt w:val="bullet"/>
      <w:lvlText w:val=""/>
      <w:lvlJc w:val="left"/>
      <w:pPr>
        <w:tabs>
          <w:tab w:val="num" w:pos="1534"/>
        </w:tabs>
        <w:ind w:left="1590" w:hanging="51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1F6C12"/>
    <w:multiLevelType w:val="hybridMultilevel"/>
    <w:tmpl w:val="6D8ACA4C"/>
    <w:lvl w:ilvl="0" w:tplc="70F030E6">
      <w:start w:val="1"/>
      <w:numFmt w:val="bullet"/>
      <w:lvlText w:val=""/>
      <w:lvlJc w:val="left"/>
      <w:pPr>
        <w:tabs>
          <w:tab w:val="num" w:pos="1752"/>
        </w:tabs>
        <w:ind w:left="1808" w:hanging="510"/>
      </w:pPr>
      <w:rPr>
        <w:rFonts w:ascii="Symbol" w:hAnsi="Symbol" w:hint="default"/>
      </w:rPr>
    </w:lvl>
    <w:lvl w:ilvl="1" w:tplc="08090003" w:tentative="1">
      <w:start w:val="1"/>
      <w:numFmt w:val="bullet"/>
      <w:lvlText w:val="o"/>
      <w:lvlJc w:val="left"/>
      <w:pPr>
        <w:tabs>
          <w:tab w:val="num" w:pos="2001"/>
        </w:tabs>
        <w:ind w:left="2001" w:hanging="360"/>
      </w:pPr>
      <w:rPr>
        <w:rFonts w:ascii="Courier New" w:hAnsi="Courier New" w:cs="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17" w15:restartNumberingAfterBreak="0">
    <w:nsid w:val="49C02188"/>
    <w:multiLevelType w:val="hybridMultilevel"/>
    <w:tmpl w:val="1B20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704BE"/>
    <w:multiLevelType w:val="hybridMultilevel"/>
    <w:tmpl w:val="35B01D08"/>
    <w:lvl w:ilvl="0" w:tplc="70F030E6">
      <w:start w:val="1"/>
      <w:numFmt w:val="bullet"/>
      <w:lvlText w:val=""/>
      <w:lvlJc w:val="left"/>
      <w:pPr>
        <w:tabs>
          <w:tab w:val="num" w:pos="1191"/>
        </w:tabs>
        <w:ind w:left="1247" w:hanging="51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AC4FDD"/>
    <w:multiLevelType w:val="hybridMultilevel"/>
    <w:tmpl w:val="2850ED5C"/>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3CED"/>
    <w:multiLevelType w:val="hybridMultilevel"/>
    <w:tmpl w:val="039E1098"/>
    <w:lvl w:ilvl="0" w:tplc="70F030E6">
      <w:start w:val="1"/>
      <w:numFmt w:val="bullet"/>
      <w:lvlText w:val=""/>
      <w:lvlJc w:val="left"/>
      <w:pPr>
        <w:tabs>
          <w:tab w:val="num" w:pos="454"/>
        </w:tabs>
        <w:ind w:left="510" w:hanging="510"/>
      </w:pPr>
      <w:rPr>
        <w:rFonts w:ascii="Symbol" w:hAnsi="Symbol" w:hint="default"/>
        <w:b/>
        <w:i w:val="0"/>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67F1714"/>
    <w:multiLevelType w:val="hybridMultilevel"/>
    <w:tmpl w:val="16A6511C"/>
    <w:lvl w:ilvl="0" w:tplc="70F030E6">
      <w:start w:val="1"/>
      <w:numFmt w:val="bullet"/>
      <w:lvlText w:val=""/>
      <w:lvlJc w:val="left"/>
      <w:pPr>
        <w:tabs>
          <w:tab w:val="num" w:pos="1191"/>
        </w:tabs>
        <w:ind w:left="1247"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F22C5"/>
    <w:multiLevelType w:val="hybridMultilevel"/>
    <w:tmpl w:val="C3FC0E76"/>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02B21"/>
    <w:multiLevelType w:val="hybridMultilevel"/>
    <w:tmpl w:val="87D80BA2"/>
    <w:lvl w:ilvl="0" w:tplc="4BB264F2">
      <w:start w:val="1"/>
      <w:numFmt w:val="upperLetter"/>
      <w:lvlText w:val="%1"/>
      <w:lvlJc w:val="left"/>
      <w:pPr>
        <w:tabs>
          <w:tab w:val="num" w:pos="2160"/>
        </w:tabs>
        <w:ind w:left="2160" w:hanging="360"/>
      </w:pPr>
      <w:rPr>
        <w:rFonts w:hint="default"/>
        <w:b/>
        <w:i w:val="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B2615A3"/>
    <w:multiLevelType w:val="hybridMultilevel"/>
    <w:tmpl w:val="80D04366"/>
    <w:lvl w:ilvl="0" w:tplc="70F030E6">
      <w:start w:val="1"/>
      <w:numFmt w:val="bullet"/>
      <w:lvlText w:val=""/>
      <w:lvlJc w:val="left"/>
      <w:pPr>
        <w:tabs>
          <w:tab w:val="num" w:pos="1911"/>
        </w:tabs>
        <w:ind w:left="1967" w:hanging="51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09D2DF4"/>
    <w:multiLevelType w:val="hybridMultilevel"/>
    <w:tmpl w:val="5404AA5A"/>
    <w:lvl w:ilvl="0" w:tplc="354AD1BC">
      <w:start w:val="1"/>
      <w:numFmt w:val="upperLetter"/>
      <w:lvlText w:val="%1."/>
      <w:lvlJc w:val="left"/>
      <w:pPr>
        <w:tabs>
          <w:tab w:val="num" w:pos="360"/>
        </w:tabs>
        <w:ind w:left="360" w:hanging="360"/>
      </w:pPr>
      <w:rPr>
        <w:rFonts w:hint="default"/>
        <w:b/>
      </w:rPr>
    </w:lvl>
    <w:lvl w:ilvl="1" w:tplc="70F030E6">
      <w:start w:val="1"/>
      <w:numFmt w:val="bullet"/>
      <w:lvlText w:val=""/>
      <w:lvlJc w:val="left"/>
      <w:pPr>
        <w:tabs>
          <w:tab w:val="num" w:pos="1534"/>
        </w:tabs>
        <w:ind w:left="1590" w:hanging="51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A15018"/>
    <w:multiLevelType w:val="hybridMultilevel"/>
    <w:tmpl w:val="F086D708"/>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81A70"/>
    <w:multiLevelType w:val="hybridMultilevel"/>
    <w:tmpl w:val="C3563424"/>
    <w:lvl w:ilvl="0" w:tplc="70F030E6">
      <w:start w:val="1"/>
      <w:numFmt w:val="bullet"/>
      <w:lvlText w:val=""/>
      <w:lvlJc w:val="left"/>
      <w:pPr>
        <w:tabs>
          <w:tab w:val="num" w:pos="1191"/>
        </w:tabs>
        <w:ind w:left="1247" w:hanging="510"/>
      </w:pPr>
      <w:rPr>
        <w:rFonts w:ascii="Symbol" w:hAnsi="Symbol" w:hint="default"/>
        <w:b/>
      </w:rPr>
    </w:lvl>
    <w:lvl w:ilvl="1" w:tplc="70F030E6">
      <w:start w:val="1"/>
      <w:numFmt w:val="bullet"/>
      <w:lvlText w:val=""/>
      <w:lvlJc w:val="left"/>
      <w:pPr>
        <w:tabs>
          <w:tab w:val="num" w:pos="1534"/>
        </w:tabs>
        <w:ind w:left="1590" w:hanging="51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08D28A3"/>
    <w:multiLevelType w:val="hybridMultilevel"/>
    <w:tmpl w:val="76C6E5D4"/>
    <w:lvl w:ilvl="0" w:tplc="70F030E6">
      <w:start w:val="1"/>
      <w:numFmt w:val="bullet"/>
      <w:lvlText w:val=""/>
      <w:lvlJc w:val="left"/>
      <w:pPr>
        <w:tabs>
          <w:tab w:val="num" w:pos="1534"/>
        </w:tabs>
        <w:ind w:left="1590" w:hanging="510"/>
      </w:pPr>
      <w:rPr>
        <w:rFonts w:ascii="Symbol" w:hAnsi="Symbol" w:hint="default"/>
      </w:rPr>
    </w:lvl>
    <w:lvl w:ilvl="1" w:tplc="08090003" w:tentative="1">
      <w:start w:val="1"/>
      <w:numFmt w:val="bullet"/>
      <w:lvlText w:val="o"/>
      <w:lvlJc w:val="left"/>
      <w:pPr>
        <w:tabs>
          <w:tab w:val="num" w:pos="1783"/>
        </w:tabs>
        <w:ind w:left="1783" w:hanging="360"/>
      </w:pPr>
      <w:rPr>
        <w:rFonts w:ascii="Courier New" w:hAnsi="Courier New" w:cs="Courier New" w:hint="default"/>
      </w:rPr>
    </w:lvl>
    <w:lvl w:ilvl="2" w:tplc="08090005" w:tentative="1">
      <w:start w:val="1"/>
      <w:numFmt w:val="bullet"/>
      <w:lvlText w:val=""/>
      <w:lvlJc w:val="left"/>
      <w:pPr>
        <w:tabs>
          <w:tab w:val="num" w:pos="2503"/>
        </w:tabs>
        <w:ind w:left="2503" w:hanging="360"/>
      </w:pPr>
      <w:rPr>
        <w:rFonts w:ascii="Wingdings" w:hAnsi="Wingdings" w:hint="default"/>
      </w:rPr>
    </w:lvl>
    <w:lvl w:ilvl="3" w:tplc="08090001" w:tentative="1">
      <w:start w:val="1"/>
      <w:numFmt w:val="bullet"/>
      <w:lvlText w:val=""/>
      <w:lvlJc w:val="left"/>
      <w:pPr>
        <w:tabs>
          <w:tab w:val="num" w:pos="3223"/>
        </w:tabs>
        <w:ind w:left="3223" w:hanging="360"/>
      </w:pPr>
      <w:rPr>
        <w:rFonts w:ascii="Symbol" w:hAnsi="Symbol" w:hint="default"/>
      </w:rPr>
    </w:lvl>
    <w:lvl w:ilvl="4" w:tplc="08090003" w:tentative="1">
      <w:start w:val="1"/>
      <w:numFmt w:val="bullet"/>
      <w:lvlText w:val="o"/>
      <w:lvlJc w:val="left"/>
      <w:pPr>
        <w:tabs>
          <w:tab w:val="num" w:pos="3943"/>
        </w:tabs>
        <w:ind w:left="3943" w:hanging="360"/>
      </w:pPr>
      <w:rPr>
        <w:rFonts w:ascii="Courier New" w:hAnsi="Courier New" w:cs="Courier New" w:hint="default"/>
      </w:rPr>
    </w:lvl>
    <w:lvl w:ilvl="5" w:tplc="08090005" w:tentative="1">
      <w:start w:val="1"/>
      <w:numFmt w:val="bullet"/>
      <w:lvlText w:val=""/>
      <w:lvlJc w:val="left"/>
      <w:pPr>
        <w:tabs>
          <w:tab w:val="num" w:pos="4663"/>
        </w:tabs>
        <w:ind w:left="4663" w:hanging="360"/>
      </w:pPr>
      <w:rPr>
        <w:rFonts w:ascii="Wingdings" w:hAnsi="Wingdings" w:hint="default"/>
      </w:rPr>
    </w:lvl>
    <w:lvl w:ilvl="6" w:tplc="08090001" w:tentative="1">
      <w:start w:val="1"/>
      <w:numFmt w:val="bullet"/>
      <w:lvlText w:val=""/>
      <w:lvlJc w:val="left"/>
      <w:pPr>
        <w:tabs>
          <w:tab w:val="num" w:pos="5383"/>
        </w:tabs>
        <w:ind w:left="5383" w:hanging="360"/>
      </w:pPr>
      <w:rPr>
        <w:rFonts w:ascii="Symbol" w:hAnsi="Symbol" w:hint="default"/>
      </w:rPr>
    </w:lvl>
    <w:lvl w:ilvl="7" w:tplc="08090003" w:tentative="1">
      <w:start w:val="1"/>
      <w:numFmt w:val="bullet"/>
      <w:lvlText w:val="o"/>
      <w:lvlJc w:val="left"/>
      <w:pPr>
        <w:tabs>
          <w:tab w:val="num" w:pos="6103"/>
        </w:tabs>
        <w:ind w:left="6103" w:hanging="360"/>
      </w:pPr>
      <w:rPr>
        <w:rFonts w:ascii="Courier New" w:hAnsi="Courier New" w:cs="Courier New" w:hint="default"/>
      </w:rPr>
    </w:lvl>
    <w:lvl w:ilvl="8" w:tplc="08090005" w:tentative="1">
      <w:start w:val="1"/>
      <w:numFmt w:val="bullet"/>
      <w:lvlText w:val=""/>
      <w:lvlJc w:val="left"/>
      <w:pPr>
        <w:tabs>
          <w:tab w:val="num" w:pos="6823"/>
        </w:tabs>
        <w:ind w:left="6823" w:hanging="360"/>
      </w:pPr>
      <w:rPr>
        <w:rFonts w:ascii="Wingdings" w:hAnsi="Wingdings" w:hint="default"/>
      </w:rPr>
    </w:lvl>
  </w:abstractNum>
  <w:abstractNum w:abstractNumId="30"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9416C7"/>
    <w:multiLevelType w:val="hybridMultilevel"/>
    <w:tmpl w:val="406A758A"/>
    <w:lvl w:ilvl="0" w:tplc="354AD1BC">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1"/>
  </w:num>
  <w:num w:numId="4">
    <w:abstractNumId w:val="16"/>
  </w:num>
  <w:num w:numId="5">
    <w:abstractNumId w:val="7"/>
  </w:num>
  <w:num w:numId="6">
    <w:abstractNumId w:val="25"/>
  </w:num>
  <w:num w:numId="7">
    <w:abstractNumId w:val="24"/>
  </w:num>
  <w:num w:numId="8">
    <w:abstractNumId w:val="23"/>
  </w:num>
  <w:num w:numId="9">
    <w:abstractNumId w:val="13"/>
  </w:num>
  <w:num w:numId="10">
    <w:abstractNumId w:val="10"/>
  </w:num>
  <w:num w:numId="11">
    <w:abstractNumId w:val="30"/>
  </w:num>
  <w:num w:numId="12">
    <w:abstractNumId w:val="19"/>
  </w:num>
  <w:num w:numId="13">
    <w:abstractNumId w:val="15"/>
  </w:num>
  <w:num w:numId="14">
    <w:abstractNumId w:val="31"/>
  </w:num>
  <w:num w:numId="15">
    <w:abstractNumId w:val="14"/>
  </w:num>
  <w:num w:numId="16">
    <w:abstractNumId w:val="1"/>
  </w:num>
  <w:num w:numId="17">
    <w:abstractNumId w:val="27"/>
  </w:num>
  <w:num w:numId="18">
    <w:abstractNumId w:val="2"/>
  </w:num>
  <w:num w:numId="19">
    <w:abstractNumId w:val="22"/>
  </w:num>
  <w:num w:numId="20">
    <w:abstractNumId w:val="29"/>
  </w:num>
  <w:num w:numId="21">
    <w:abstractNumId w:val="6"/>
  </w:num>
  <w:num w:numId="22">
    <w:abstractNumId w:val="28"/>
  </w:num>
  <w:num w:numId="23">
    <w:abstractNumId w:val="0"/>
  </w:num>
  <w:num w:numId="24">
    <w:abstractNumId w:val="26"/>
  </w:num>
  <w:num w:numId="25">
    <w:abstractNumId w:val="9"/>
  </w:num>
  <w:num w:numId="26">
    <w:abstractNumId w:val="12"/>
  </w:num>
  <w:num w:numId="27">
    <w:abstractNumId w:val="11"/>
  </w:num>
  <w:num w:numId="28">
    <w:abstractNumId w:val="3"/>
  </w:num>
  <w:num w:numId="29">
    <w:abstractNumId w:val="20"/>
  </w:num>
  <w:num w:numId="30">
    <w:abstractNumId w:val="8"/>
  </w:num>
  <w:num w:numId="31">
    <w:abstractNumId w:val="18"/>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47B4"/>
    <w:rsid w:val="00047EA0"/>
    <w:rsid w:val="000513E7"/>
    <w:rsid w:val="00065DF7"/>
    <w:rsid w:val="00081E36"/>
    <w:rsid w:val="000823C6"/>
    <w:rsid w:val="000874CE"/>
    <w:rsid w:val="000A0D96"/>
    <w:rsid w:val="000C21F3"/>
    <w:rsid w:val="000C2287"/>
    <w:rsid w:val="000D10E1"/>
    <w:rsid w:val="000D486C"/>
    <w:rsid w:val="000D5616"/>
    <w:rsid w:val="000D6BF4"/>
    <w:rsid w:val="000F11AD"/>
    <w:rsid w:val="00100F5A"/>
    <w:rsid w:val="0010158C"/>
    <w:rsid w:val="00103972"/>
    <w:rsid w:val="00131DCA"/>
    <w:rsid w:val="00133328"/>
    <w:rsid w:val="00145D64"/>
    <w:rsid w:val="00153A9E"/>
    <w:rsid w:val="00187A64"/>
    <w:rsid w:val="0019465A"/>
    <w:rsid w:val="00195F0E"/>
    <w:rsid w:val="001C30B5"/>
    <w:rsid w:val="001C584C"/>
    <w:rsid w:val="002107B9"/>
    <w:rsid w:val="00211078"/>
    <w:rsid w:val="00222A60"/>
    <w:rsid w:val="002401C0"/>
    <w:rsid w:val="002546A1"/>
    <w:rsid w:val="002773D8"/>
    <w:rsid w:val="002831D4"/>
    <w:rsid w:val="00295BCF"/>
    <w:rsid w:val="0029795A"/>
    <w:rsid w:val="002B4B3B"/>
    <w:rsid w:val="002C1692"/>
    <w:rsid w:val="002E7A38"/>
    <w:rsid w:val="00311404"/>
    <w:rsid w:val="00321359"/>
    <w:rsid w:val="00330D4E"/>
    <w:rsid w:val="0033200A"/>
    <w:rsid w:val="003326C8"/>
    <w:rsid w:val="00332A36"/>
    <w:rsid w:val="003669D6"/>
    <w:rsid w:val="00385724"/>
    <w:rsid w:val="003966B7"/>
    <w:rsid w:val="003A3F00"/>
    <w:rsid w:val="003F146E"/>
    <w:rsid w:val="00417F8E"/>
    <w:rsid w:val="00471025"/>
    <w:rsid w:val="00472209"/>
    <w:rsid w:val="00474549"/>
    <w:rsid w:val="004876BC"/>
    <w:rsid w:val="00497721"/>
    <w:rsid w:val="004F3139"/>
    <w:rsid w:val="005213C3"/>
    <w:rsid w:val="00523779"/>
    <w:rsid w:val="00541516"/>
    <w:rsid w:val="005838DB"/>
    <w:rsid w:val="005958BD"/>
    <w:rsid w:val="005B547F"/>
    <w:rsid w:val="005D6979"/>
    <w:rsid w:val="006029D7"/>
    <w:rsid w:val="00651E6C"/>
    <w:rsid w:val="006520A8"/>
    <w:rsid w:val="00654A7A"/>
    <w:rsid w:val="006604AC"/>
    <w:rsid w:val="00666489"/>
    <w:rsid w:val="00674A82"/>
    <w:rsid w:val="00677946"/>
    <w:rsid w:val="00684601"/>
    <w:rsid w:val="006A044D"/>
    <w:rsid w:val="006A7ACF"/>
    <w:rsid w:val="006D0B9C"/>
    <w:rsid w:val="006F4DC7"/>
    <w:rsid w:val="006F5BA2"/>
    <w:rsid w:val="006F71CB"/>
    <w:rsid w:val="0070567F"/>
    <w:rsid w:val="007142A1"/>
    <w:rsid w:val="007412F0"/>
    <w:rsid w:val="00741952"/>
    <w:rsid w:val="00791E97"/>
    <w:rsid w:val="00792D71"/>
    <w:rsid w:val="00796302"/>
    <w:rsid w:val="007973E6"/>
    <w:rsid w:val="007B1157"/>
    <w:rsid w:val="007C017E"/>
    <w:rsid w:val="00802005"/>
    <w:rsid w:val="00803891"/>
    <w:rsid w:val="00831183"/>
    <w:rsid w:val="008363B2"/>
    <w:rsid w:val="0084127B"/>
    <w:rsid w:val="0089058E"/>
    <w:rsid w:val="008B44C3"/>
    <w:rsid w:val="008B5E81"/>
    <w:rsid w:val="008E44A8"/>
    <w:rsid w:val="008F4F9F"/>
    <w:rsid w:val="00906F95"/>
    <w:rsid w:val="00917293"/>
    <w:rsid w:val="00926745"/>
    <w:rsid w:val="00973F81"/>
    <w:rsid w:val="009C181A"/>
    <w:rsid w:val="009C1822"/>
    <w:rsid w:val="009C3300"/>
    <w:rsid w:val="009F6690"/>
    <w:rsid w:val="00A25AA3"/>
    <w:rsid w:val="00A570FA"/>
    <w:rsid w:val="00A611CC"/>
    <w:rsid w:val="00A70264"/>
    <w:rsid w:val="00A71BE7"/>
    <w:rsid w:val="00A90D0B"/>
    <w:rsid w:val="00A93604"/>
    <w:rsid w:val="00AA23E2"/>
    <w:rsid w:val="00AD1FC6"/>
    <w:rsid w:val="00AF2E1B"/>
    <w:rsid w:val="00B109DD"/>
    <w:rsid w:val="00B253A1"/>
    <w:rsid w:val="00B34E3D"/>
    <w:rsid w:val="00B452E6"/>
    <w:rsid w:val="00B729E6"/>
    <w:rsid w:val="00B77FD8"/>
    <w:rsid w:val="00B80EE2"/>
    <w:rsid w:val="00BA4897"/>
    <w:rsid w:val="00BB2100"/>
    <w:rsid w:val="00BB51CF"/>
    <w:rsid w:val="00BB7BF5"/>
    <w:rsid w:val="00BC6394"/>
    <w:rsid w:val="00C04E08"/>
    <w:rsid w:val="00C065B5"/>
    <w:rsid w:val="00C14214"/>
    <w:rsid w:val="00C4574A"/>
    <w:rsid w:val="00C8051B"/>
    <w:rsid w:val="00C86C68"/>
    <w:rsid w:val="00C90D65"/>
    <w:rsid w:val="00C948A7"/>
    <w:rsid w:val="00C95C2B"/>
    <w:rsid w:val="00CF1593"/>
    <w:rsid w:val="00CF1E4B"/>
    <w:rsid w:val="00CF313B"/>
    <w:rsid w:val="00D03F77"/>
    <w:rsid w:val="00D11F8B"/>
    <w:rsid w:val="00D262DA"/>
    <w:rsid w:val="00D367F1"/>
    <w:rsid w:val="00D73323"/>
    <w:rsid w:val="00D86DB1"/>
    <w:rsid w:val="00D96CF7"/>
    <w:rsid w:val="00DC6E93"/>
    <w:rsid w:val="00DD0195"/>
    <w:rsid w:val="00DD3E6E"/>
    <w:rsid w:val="00E15961"/>
    <w:rsid w:val="00E22814"/>
    <w:rsid w:val="00E23C9A"/>
    <w:rsid w:val="00E5249F"/>
    <w:rsid w:val="00EE5B7C"/>
    <w:rsid w:val="00EF4593"/>
    <w:rsid w:val="00F32E89"/>
    <w:rsid w:val="00F43CD7"/>
    <w:rsid w:val="00F46D37"/>
    <w:rsid w:val="00F46EFB"/>
    <w:rsid w:val="00F543C9"/>
    <w:rsid w:val="00F61CA9"/>
    <w:rsid w:val="00F70784"/>
    <w:rsid w:val="00F802A4"/>
    <w:rsid w:val="00F84DCE"/>
    <w:rsid w:val="00F91E08"/>
    <w:rsid w:val="00FA2166"/>
    <w:rsid w:val="00FC4148"/>
    <w:rsid w:val="00FC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30834"/>
  <w15:chartTrackingRefBased/>
  <w15:docId w15:val="{AFF23C9E-5563-442A-932C-46A4829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684601"/>
    <w:rPr>
      <w:rFonts w:ascii="Arial" w:hAnsi="Arial"/>
      <w:sz w:val="32"/>
      <w:szCs w:val="24"/>
      <w:u w:val="single"/>
      <w:lang w:eastAsia="en-US"/>
    </w:rPr>
  </w:style>
  <w:style w:type="paragraph" w:styleId="ListParagraph">
    <w:name w:val="List Paragraph"/>
    <w:basedOn w:val="Normal"/>
    <w:uiPriority w:val="34"/>
    <w:qFormat/>
    <w:rsid w:val="0068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3399</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BROWN, Jenny (LPANG)</cp:lastModifiedBy>
  <cp:revision>2</cp:revision>
  <cp:lastPrinted>2009-04-03T14:43:00Z</cp:lastPrinted>
  <dcterms:created xsi:type="dcterms:W3CDTF">2019-07-10T11:57:00Z</dcterms:created>
  <dcterms:modified xsi:type="dcterms:W3CDTF">2019-07-10T11:57:00Z</dcterms:modified>
</cp:coreProperties>
</file>