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18728F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2336C1">
              <w:rPr>
                <w:sz w:val="22"/>
                <w:szCs w:val="22"/>
              </w:rPr>
              <w:t>Fee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18728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Director</w:t>
            </w:r>
          </w:p>
        </w:tc>
      </w:tr>
      <w:tr w:rsidR="0008637D" w:rsidRPr="00FA201A" w:rsidTr="00042A63">
        <w:trPr>
          <w:trHeight w:hRule="exact" w:val="425"/>
        </w:trPr>
        <w:tc>
          <w:tcPr>
            <w:tcW w:w="2177" w:type="dxa"/>
            <w:vAlign w:val="center"/>
          </w:tcPr>
          <w:p w:rsidR="0008637D" w:rsidRPr="00FA201A" w:rsidRDefault="0008637D" w:rsidP="00042A63">
            <w:r>
              <w:rPr>
                <w:sz w:val="22"/>
                <w:szCs w:val="22"/>
              </w:rPr>
              <w:t>Direct reports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061" w:type="dxa"/>
            <w:vAlign w:val="center"/>
          </w:tcPr>
          <w:p w:rsidR="0008637D" w:rsidRPr="006A5805" w:rsidRDefault="0018728F" w:rsidP="0004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Fee Manager</w:t>
            </w:r>
          </w:p>
        </w:tc>
        <w:tc>
          <w:tcPr>
            <w:tcW w:w="1824" w:type="dxa"/>
            <w:vAlign w:val="center"/>
          </w:tcPr>
          <w:p w:rsidR="0008637D" w:rsidRPr="00FA201A" w:rsidRDefault="0008637D" w:rsidP="00042A63">
            <w:r>
              <w:rPr>
                <w:sz w:val="22"/>
                <w:szCs w:val="22"/>
              </w:rPr>
              <w:t>Department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358" w:type="dxa"/>
            <w:vAlign w:val="center"/>
          </w:tcPr>
          <w:p w:rsidR="0008637D" w:rsidRPr="006A5805" w:rsidRDefault="0008637D" w:rsidP="0004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A317E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3F52C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Warwick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18728F" w:rsidRDefault="002336C1" w:rsidP="00D126CD">
            <w:pPr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 xml:space="preserve">The </w:t>
            </w:r>
            <w:r w:rsidR="0018728F">
              <w:rPr>
                <w:color w:val="auto"/>
                <w:sz w:val="22"/>
                <w:szCs w:val="22"/>
              </w:rPr>
              <w:t xml:space="preserve">Senior </w:t>
            </w:r>
            <w:r w:rsidRPr="00A317EF">
              <w:rPr>
                <w:color w:val="auto"/>
                <w:sz w:val="22"/>
                <w:szCs w:val="22"/>
              </w:rPr>
              <w:t xml:space="preserve">Fee Manager </w:t>
            </w:r>
            <w:r w:rsidR="004A56D8" w:rsidRPr="00A317EF">
              <w:rPr>
                <w:color w:val="auto"/>
                <w:sz w:val="22"/>
                <w:szCs w:val="22"/>
              </w:rPr>
              <w:t>(</w:t>
            </w:r>
            <w:r w:rsidR="0018728F">
              <w:rPr>
                <w:color w:val="auto"/>
                <w:sz w:val="22"/>
                <w:szCs w:val="22"/>
              </w:rPr>
              <w:t>S</w:t>
            </w:r>
            <w:r w:rsidR="004A56D8" w:rsidRPr="00A317EF">
              <w:rPr>
                <w:color w:val="auto"/>
                <w:sz w:val="22"/>
                <w:szCs w:val="22"/>
              </w:rPr>
              <w:t xml:space="preserve">FM) </w:t>
            </w:r>
            <w:r w:rsidR="0018728F" w:rsidRPr="0018728F">
              <w:rPr>
                <w:color w:val="auto"/>
                <w:sz w:val="22"/>
                <w:szCs w:val="22"/>
              </w:rPr>
              <w:t>will be responsible for all commercial aspects of opportunities</w:t>
            </w:r>
            <w:r w:rsidR="0018728F">
              <w:rPr>
                <w:color w:val="auto"/>
                <w:sz w:val="22"/>
                <w:szCs w:val="22"/>
              </w:rPr>
              <w:t xml:space="preserve"> </w:t>
            </w:r>
            <w:r w:rsidR="0018728F" w:rsidRPr="0018728F">
              <w:rPr>
                <w:color w:val="auto"/>
                <w:sz w:val="22"/>
                <w:szCs w:val="22"/>
              </w:rPr>
              <w:t>/</w:t>
            </w:r>
            <w:r w:rsidR="0018728F">
              <w:rPr>
                <w:color w:val="auto"/>
                <w:sz w:val="22"/>
                <w:szCs w:val="22"/>
              </w:rPr>
              <w:t xml:space="preserve"> </w:t>
            </w:r>
            <w:r w:rsidR="0018728F" w:rsidRPr="0018728F">
              <w:rPr>
                <w:color w:val="auto"/>
                <w:sz w:val="22"/>
                <w:szCs w:val="22"/>
              </w:rPr>
              <w:t xml:space="preserve">projects that are led from the </w:t>
            </w:r>
            <w:r w:rsidR="0018728F">
              <w:rPr>
                <w:color w:val="auto"/>
                <w:sz w:val="22"/>
                <w:szCs w:val="22"/>
              </w:rPr>
              <w:t>Warwick office</w:t>
            </w:r>
            <w:r w:rsidR="0018728F" w:rsidRPr="0018728F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6969AC" w:rsidRDefault="0018728F" w:rsidP="00591BF9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Produce monthly project financial performance via CVR for all jobs SFM is Commercial lead </w:t>
            </w:r>
            <w:bookmarkStart w:id="0" w:name="_GoBack"/>
            <w:bookmarkEnd w:id="0"/>
          </w:p>
          <w:p w:rsidR="002336C1" w:rsidRPr="006969AC" w:rsidRDefault="00591BF9" w:rsidP="00CD4606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6969AC">
              <w:rPr>
                <w:color w:val="auto"/>
                <w:sz w:val="22"/>
                <w:szCs w:val="22"/>
              </w:rPr>
              <w:t xml:space="preserve">Build strong relationships </w:t>
            </w:r>
            <w:r w:rsidR="006969AC" w:rsidRPr="006969AC">
              <w:rPr>
                <w:color w:val="auto"/>
                <w:sz w:val="22"/>
                <w:szCs w:val="22"/>
              </w:rPr>
              <w:t xml:space="preserve">and credibility </w:t>
            </w:r>
            <w:r w:rsidR="002336C1" w:rsidRPr="006969AC">
              <w:rPr>
                <w:color w:val="auto"/>
                <w:sz w:val="22"/>
                <w:szCs w:val="22"/>
              </w:rPr>
              <w:t>with P</w:t>
            </w:r>
            <w:r w:rsidRPr="006969AC">
              <w:rPr>
                <w:color w:val="auto"/>
                <w:sz w:val="22"/>
                <w:szCs w:val="22"/>
              </w:rPr>
              <w:t xml:space="preserve">roject </w:t>
            </w:r>
            <w:r w:rsidR="002336C1" w:rsidRPr="006969AC">
              <w:rPr>
                <w:color w:val="auto"/>
                <w:sz w:val="22"/>
                <w:szCs w:val="22"/>
              </w:rPr>
              <w:t>M</w:t>
            </w:r>
            <w:r w:rsidRPr="006969AC">
              <w:rPr>
                <w:color w:val="auto"/>
                <w:sz w:val="22"/>
                <w:szCs w:val="22"/>
              </w:rPr>
              <w:t>anagers</w:t>
            </w:r>
            <w:r w:rsidR="00D267BC" w:rsidRPr="006969AC">
              <w:rPr>
                <w:color w:val="auto"/>
                <w:sz w:val="22"/>
                <w:szCs w:val="22"/>
              </w:rPr>
              <w:t xml:space="preserve"> (PMs)</w:t>
            </w:r>
            <w:r w:rsidR="002336C1" w:rsidRPr="006969AC">
              <w:rPr>
                <w:color w:val="auto"/>
                <w:sz w:val="22"/>
                <w:szCs w:val="22"/>
              </w:rPr>
              <w:t xml:space="preserve"> to </w:t>
            </w:r>
            <w:r w:rsidRPr="006969AC">
              <w:rPr>
                <w:color w:val="auto"/>
                <w:sz w:val="22"/>
                <w:szCs w:val="22"/>
              </w:rPr>
              <w:t>enable accurate project reporting and appropriate contract administration</w:t>
            </w:r>
          </w:p>
          <w:p w:rsidR="00591BF9" w:rsidRPr="006969AC" w:rsidRDefault="00733A72" w:rsidP="00CD4606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6969AC">
              <w:rPr>
                <w:color w:val="auto"/>
                <w:sz w:val="22"/>
                <w:szCs w:val="22"/>
              </w:rPr>
              <w:t>Work with and a</w:t>
            </w:r>
            <w:r w:rsidR="00591BF9" w:rsidRPr="006969AC">
              <w:rPr>
                <w:color w:val="auto"/>
                <w:sz w:val="22"/>
                <w:szCs w:val="22"/>
              </w:rPr>
              <w:t xml:space="preserve">ssist the </w:t>
            </w:r>
            <w:r w:rsidR="0018728F">
              <w:rPr>
                <w:color w:val="auto"/>
                <w:sz w:val="22"/>
                <w:szCs w:val="22"/>
              </w:rPr>
              <w:t>Finance Director (FD)</w:t>
            </w:r>
            <w:r w:rsidR="00591BF9" w:rsidRPr="006969AC">
              <w:rPr>
                <w:color w:val="auto"/>
                <w:sz w:val="22"/>
                <w:szCs w:val="22"/>
              </w:rPr>
              <w:t xml:space="preserve"> with all Commercial team activities </w:t>
            </w:r>
            <w:r w:rsidRPr="006969AC">
              <w:rPr>
                <w:color w:val="auto"/>
                <w:sz w:val="22"/>
                <w:szCs w:val="22"/>
              </w:rPr>
              <w:t>including process improvements</w:t>
            </w:r>
          </w:p>
          <w:p w:rsidR="0018728F" w:rsidRPr="0018728F" w:rsidRDefault="0008637D" w:rsidP="0018728F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969AC">
              <w:rPr>
                <w:color w:val="auto"/>
                <w:sz w:val="22"/>
                <w:szCs w:val="22"/>
              </w:rPr>
              <w:t>Work closely with the Business Sector &amp; Discipline directors as well as the finance team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591BF9" w:rsidRDefault="00591BF9" w:rsidP="00591BF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08637D" w:rsidRPr="003F3F1E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Ownership of contract reporting via CVR product</w:t>
            </w:r>
            <w:r w:rsidR="004A56D8" w:rsidRPr="003F3F1E">
              <w:rPr>
                <w:color w:val="auto"/>
                <w:sz w:val="22"/>
                <w:szCs w:val="22"/>
              </w:rPr>
              <w:t>i</w:t>
            </w:r>
            <w:r w:rsidRPr="003F3F1E">
              <w:rPr>
                <w:color w:val="auto"/>
                <w:sz w:val="22"/>
                <w:szCs w:val="22"/>
              </w:rPr>
              <w:t>on, including interrogation of costs incurred to date and to complete</w:t>
            </w:r>
          </w:p>
          <w:p w:rsidR="00972351" w:rsidRPr="003F3F1E" w:rsidRDefault="00972351" w:rsidP="00972351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Undertake weekly variance cost / hours analysis of actuals against forecast and present re-forecasts to enable successful decision making by the project manager</w:t>
            </w:r>
          </w:p>
          <w:p w:rsidR="0008637D" w:rsidRPr="003F3F1E" w:rsidRDefault="0018728F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Lead</w:t>
            </w:r>
            <w:r w:rsidR="00972351" w:rsidRPr="003F3F1E">
              <w:rPr>
                <w:color w:val="auto"/>
                <w:sz w:val="22"/>
                <w:szCs w:val="22"/>
              </w:rPr>
              <w:t xml:space="preserve"> </w:t>
            </w:r>
            <w:r w:rsidR="0008637D" w:rsidRPr="003F3F1E">
              <w:rPr>
                <w:color w:val="auto"/>
                <w:sz w:val="22"/>
                <w:szCs w:val="22"/>
              </w:rPr>
              <w:t>change management process</w:t>
            </w:r>
            <w:r w:rsidR="00972351" w:rsidRPr="003F3F1E">
              <w:rPr>
                <w:color w:val="auto"/>
                <w:sz w:val="22"/>
                <w:szCs w:val="22"/>
              </w:rPr>
              <w:t xml:space="preserve"> with input from the project manager</w:t>
            </w:r>
            <w:r w:rsidR="0008637D" w:rsidRPr="003F3F1E">
              <w:rPr>
                <w:color w:val="auto"/>
                <w:sz w:val="22"/>
                <w:szCs w:val="22"/>
              </w:rPr>
              <w:t>, including maintenance of change register</w:t>
            </w:r>
          </w:p>
          <w:p w:rsidR="0008637D" w:rsidRPr="003F3F1E" w:rsidRDefault="0008637D" w:rsidP="0008637D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Generatin</w:t>
            </w:r>
            <w:r w:rsidR="004A56D8" w:rsidRPr="003F3F1E">
              <w:rPr>
                <w:color w:val="auto"/>
                <w:sz w:val="22"/>
                <w:szCs w:val="22"/>
              </w:rPr>
              <w:t>g a</w:t>
            </w:r>
            <w:r w:rsidR="00D267BC" w:rsidRPr="003F3F1E">
              <w:rPr>
                <w:color w:val="auto"/>
                <w:sz w:val="22"/>
                <w:szCs w:val="22"/>
              </w:rPr>
              <w:t xml:space="preserve">pplications for </w:t>
            </w:r>
            <w:r w:rsidR="004A56D8" w:rsidRPr="003F3F1E">
              <w:rPr>
                <w:color w:val="auto"/>
                <w:sz w:val="22"/>
                <w:szCs w:val="22"/>
              </w:rPr>
              <w:t>p</w:t>
            </w:r>
            <w:r w:rsidR="00D267BC" w:rsidRPr="003F3F1E">
              <w:rPr>
                <w:color w:val="auto"/>
                <w:sz w:val="22"/>
                <w:szCs w:val="22"/>
              </w:rPr>
              <w:t>ayment and i</w:t>
            </w:r>
            <w:r w:rsidRPr="003F3F1E">
              <w:rPr>
                <w:color w:val="auto"/>
                <w:sz w:val="22"/>
                <w:szCs w:val="22"/>
              </w:rPr>
              <w:t xml:space="preserve">nvoices together with all necessary back up and ensuring timely cash collection </w:t>
            </w:r>
          </w:p>
          <w:p w:rsidR="00972351" w:rsidRPr="003F3F1E" w:rsidRDefault="00972351" w:rsidP="00972351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Working with discipline leads to challenge cost of further works</w:t>
            </w:r>
          </w:p>
          <w:p w:rsidR="00D267BC" w:rsidRPr="003F3F1E" w:rsidRDefault="00972351" w:rsidP="00D267BC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Liaising with c</w:t>
            </w:r>
            <w:r w:rsidR="00D267BC" w:rsidRPr="003F3F1E">
              <w:rPr>
                <w:color w:val="auto"/>
                <w:sz w:val="22"/>
                <w:szCs w:val="22"/>
              </w:rPr>
              <w:t xml:space="preserve">lient commercial staff to build </w:t>
            </w:r>
            <w:r w:rsidRPr="003F3F1E">
              <w:rPr>
                <w:color w:val="auto"/>
                <w:sz w:val="22"/>
                <w:szCs w:val="22"/>
              </w:rPr>
              <w:t xml:space="preserve">strong </w:t>
            </w:r>
            <w:r w:rsidR="00D267BC" w:rsidRPr="003F3F1E">
              <w:rPr>
                <w:color w:val="auto"/>
                <w:sz w:val="22"/>
                <w:szCs w:val="22"/>
              </w:rPr>
              <w:t>working relationships</w:t>
            </w:r>
            <w:r w:rsidR="0018728F" w:rsidRPr="003F3F1E">
              <w:rPr>
                <w:color w:val="auto"/>
                <w:sz w:val="22"/>
                <w:szCs w:val="22"/>
              </w:rPr>
              <w:t xml:space="preserve"> with clients</w:t>
            </w:r>
          </w:p>
          <w:p w:rsidR="0018728F" w:rsidRPr="003F3F1E" w:rsidRDefault="00972351" w:rsidP="0097235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 xml:space="preserve">Identify areas of risk and opportunity and manage each accordingly </w:t>
            </w:r>
          </w:p>
          <w:p w:rsidR="00972351" w:rsidRPr="003F3F1E" w:rsidRDefault="003F3F1E" w:rsidP="0097235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Advising Project Leads on c</w:t>
            </w:r>
            <w:r w:rsidR="00972351" w:rsidRPr="003F3F1E">
              <w:rPr>
                <w:color w:val="auto"/>
                <w:sz w:val="22"/>
                <w:szCs w:val="22"/>
              </w:rPr>
              <w:t xml:space="preserve">ommercial &amp; </w:t>
            </w:r>
            <w:r>
              <w:rPr>
                <w:color w:val="auto"/>
                <w:sz w:val="22"/>
                <w:szCs w:val="22"/>
              </w:rPr>
              <w:t>c</w:t>
            </w:r>
            <w:r w:rsidR="00972351" w:rsidRPr="003F3F1E">
              <w:rPr>
                <w:color w:val="auto"/>
                <w:sz w:val="22"/>
                <w:szCs w:val="22"/>
              </w:rPr>
              <w:t>ontractual issues</w:t>
            </w:r>
            <w:r w:rsidR="0018728F" w:rsidRPr="003F3F1E">
              <w:rPr>
                <w:color w:val="auto"/>
                <w:sz w:val="22"/>
                <w:szCs w:val="22"/>
              </w:rPr>
              <w:t xml:space="preserve">, including contract review </w:t>
            </w:r>
            <w:r w:rsidRPr="003F3F1E">
              <w:rPr>
                <w:color w:val="auto"/>
                <w:sz w:val="22"/>
                <w:szCs w:val="22"/>
              </w:rPr>
              <w:t>and appointment of sub-consultants</w:t>
            </w:r>
          </w:p>
          <w:p w:rsidR="00CD4606" w:rsidRPr="003F3F1E" w:rsidRDefault="00CD4606" w:rsidP="0097235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 xml:space="preserve">Assistance with fee build up </w:t>
            </w:r>
            <w:r w:rsidR="0018728F" w:rsidRPr="003F3F1E">
              <w:rPr>
                <w:color w:val="auto"/>
                <w:sz w:val="22"/>
                <w:szCs w:val="22"/>
              </w:rPr>
              <w:t xml:space="preserve">during bid stage </w:t>
            </w:r>
            <w:r w:rsidRPr="003F3F1E">
              <w:rPr>
                <w:color w:val="auto"/>
                <w:sz w:val="22"/>
                <w:szCs w:val="22"/>
              </w:rPr>
              <w:t>and negotiating rate changes</w:t>
            </w:r>
            <w:r w:rsidR="0018728F" w:rsidRPr="003F3F1E">
              <w:rPr>
                <w:color w:val="auto"/>
                <w:sz w:val="22"/>
                <w:szCs w:val="22"/>
              </w:rPr>
              <w:t xml:space="preserve"> with client on long term projects</w:t>
            </w:r>
          </w:p>
          <w:p w:rsidR="00CD4606" w:rsidRPr="003F3F1E" w:rsidRDefault="00CD4606" w:rsidP="0097235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Leading ad hoc client audits</w:t>
            </w:r>
          </w:p>
          <w:p w:rsidR="003F3F1E" w:rsidRPr="003F3F1E" w:rsidRDefault="003F3F1E" w:rsidP="003F3F1E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>Manage, supervise and support Deputy Fee Manager</w:t>
            </w:r>
            <w:r>
              <w:rPr>
                <w:color w:val="auto"/>
                <w:sz w:val="22"/>
                <w:szCs w:val="22"/>
              </w:rPr>
              <w:t xml:space="preserve"> (DFM)</w:t>
            </w:r>
            <w:r w:rsidRPr="003F3F1E">
              <w:rPr>
                <w:color w:val="auto"/>
                <w:sz w:val="22"/>
                <w:szCs w:val="22"/>
              </w:rPr>
              <w:t xml:space="preserve"> in Warwick</w:t>
            </w:r>
          </w:p>
          <w:p w:rsidR="0018728F" w:rsidRPr="003F3F1E" w:rsidRDefault="0008637D" w:rsidP="003F3F1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3F3F1E">
              <w:rPr>
                <w:color w:val="auto"/>
                <w:sz w:val="22"/>
                <w:szCs w:val="22"/>
              </w:rPr>
              <w:t xml:space="preserve">Other ad hoc and routine work as required </w:t>
            </w:r>
          </w:p>
        </w:tc>
      </w:tr>
      <w:tr w:rsidR="0016486F" w:rsidTr="0016486F">
        <w:tc>
          <w:tcPr>
            <w:tcW w:w="10420" w:type="dxa"/>
          </w:tcPr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Default="006A5805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4A56D8" w:rsidRDefault="004A56D8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DC11D9" w:rsidRDefault="00DC11D9" w:rsidP="006A5805">
      <w:pPr>
        <w:rPr>
          <w:bCs/>
          <w:sz w:val="18"/>
          <w:szCs w:val="18"/>
        </w:rPr>
      </w:pPr>
    </w:p>
    <w:p w:rsidR="0018728F" w:rsidRDefault="0018728F" w:rsidP="006A5805">
      <w:pPr>
        <w:rPr>
          <w:bCs/>
          <w:sz w:val="18"/>
          <w:szCs w:val="18"/>
        </w:rPr>
      </w:pPr>
    </w:p>
    <w:p w:rsidR="004A56D8" w:rsidRPr="006A5805" w:rsidRDefault="004A56D8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591BF9" w:rsidRDefault="00591BF9" w:rsidP="00591B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administration knowledge / experience advantageous</w:t>
            </w:r>
          </w:p>
          <w:p w:rsidR="00BB6EC6" w:rsidRPr="0018728F" w:rsidRDefault="00A317EF" w:rsidP="00DC11D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18728F">
              <w:rPr>
                <w:sz w:val="22"/>
                <w:szCs w:val="22"/>
              </w:rPr>
              <w:t>uantity Surveyor (Q</w:t>
            </w:r>
            <w:r>
              <w:rPr>
                <w:sz w:val="22"/>
                <w:szCs w:val="22"/>
              </w:rPr>
              <w:t>S</w:t>
            </w:r>
            <w:r w:rsidR="0018728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18728F">
              <w:rPr>
                <w:sz w:val="22"/>
                <w:szCs w:val="22"/>
              </w:rPr>
              <w:t xml:space="preserve">or accountancy qualification </w:t>
            </w:r>
            <w:r>
              <w:rPr>
                <w:sz w:val="22"/>
                <w:szCs w:val="22"/>
              </w:rPr>
              <w:t>desirable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3F52C0" w:rsidRPr="00A317EF" w:rsidRDefault="003F52C0" w:rsidP="003F52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Demonstrable advanced excel skills</w:t>
            </w:r>
          </w:p>
          <w:p w:rsidR="003F52C0" w:rsidRPr="00A317EF" w:rsidRDefault="003F52C0" w:rsidP="003F52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 xml:space="preserve">Sound analytical ability </w:t>
            </w:r>
          </w:p>
          <w:p w:rsidR="003F52C0" w:rsidRPr="00A317EF" w:rsidRDefault="0018728F" w:rsidP="003F52C0">
            <w:pPr>
              <w:numPr>
                <w:ilvl w:val="0"/>
                <w:numId w:val="25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Exceptional</w:t>
            </w:r>
            <w:r w:rsidR="003F52C0" w:rsidRPr="00A317EF">
              <w:rPr>
                <w:color w:val="auto"/>
                <w:sz w:val="22"/>
                <w:szCs w:val="22"/>
              </w:rPr>
              <w:t xml:space="preserve"> communication skills</w:t>
            </w:r>
          </w:p>
          <w:p w:rsidR="004A56D8" w:rsidRPr="00A317EF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 xml:space="preserve">Confidence and ability to interact </w:t>
            </w:r>
            <w:r w:rsidR="0018728F">
              <w:rPr>
                <w:color w:val="auto"/>
                <w:sz w:val="22"/>
                <w:szCs w:val="22"/>
              </w:rPr>
              <w:t xml:space="preserve">and build strong relationships </w:t>
            </w:r>
            <w:r w:rsidRPr="00A317EF">
              <w:rPr>
                <w:color w:val="auto"/>
                <w:sz w:val="22"/>
                <w:szCs w:val="22"/>
              </w:rPr>
              <w:t>across all levels</w:t>
            </w:r>
          </w:p>
          <w:p w:rsidR="004A56D8" w:rsidRPr="00A317EF" w:rsidRDefault="004A56D8" w:rsidP="004A56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Articulate, credible and highly motivated</w:t>
            </w:r>
          </w:p>
          <w:p w:rsidR="003F52C0" w:rsidRPr="00A317EF" w:rsidRDefault="003F52C0" w:rsidP="003F52C0">
            <w:pPr>
              <w:numPr>
                <w:ilvl w:val="0"/>
                <w:numId w:val="25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Highly organised</w:t>
            </w:r>
          </w:p>
          <w:p w:rsidR="004A56D8" w:rsidRPr="0018728F" w:rsidRDefault="004A56D8" w:rsidP="0018728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317EF">
              <w:rPr>
                <w:color w:val="auto"/>
                <w:sz w:val="22"/>
                <w:szCs w:val="22"/>
              </w:rPr>
              <w:t>Proactive</w:t>
            </w:r>
            <w:r w:rsidR="00A317EF" w:rsidRPr="00A317EF">
              <w:rPr>
                <w:color w:val="auto"/>
                <w:sz w:val="22"/>
                <w:szCs w:val="22"/>
              </w:rPr>
              <w:t>, actively pursues improvement</w:t>
            </w: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A1" w:rsidRDefault="00F96FA1">
      <w:r>
        <w:separator/>
      </w:r>
    </w:p>
  </w:endnote>
  <w:endnote w:type="continuationSeparator" w:id="0">
    <w:p w:rsidR="00F96FA1" w:rsidRDefault="00F9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3F3F1E" w:rsidP="006A5805">
    <w:pPr>
      <w:pStyle w:val="Footer"/>
      <w:jc w:val="right"/>
    </w:pPr>
    <w:r>
      <w:rPr>
        <w:sz w:val="16"/>
        <w:szCs w:val="16"/>
      </w:rPr>
      <w:t>Senior</w:t>
    </w:r>
    <w:r w:rsidR="004A56D8">
      <w:rPr>
        <w:sz w:val="16"/>
        <w:szCs w:val="16"/>
      </w:rPr>
      <w:t xml:space="preserve"> Fee Manager, Commercial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A1" w:rsidRDefault="00F96FA1">
      <w:r>
        <w:separator/>
      </w:r>
    </w:p>
  </w:footnote>
  <w:footnote w:type="continuationSeparator" w:id="0">
    <w:p w:rsidR="00F96FA1" w:rsidRDefault="00F9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B57"/>
    <w:multiLevelType w:val="hybridMultilevel"/>
    <w:tmpl w:val="FB1E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2185E49"/>
    <w:multiLevelType w:val="hybridMultilevel"/>
    <w:tmpl w:val="B9CC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4E6B"/>
    <w:multiLevelType w:val="hybridMultilevel"/>
    <w:tmpl w:val="6820E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7"/>
  </w:num>
  <w:num w:numId="25">
    <w:abstractNumId w:val="29"/>
  </w:num>
  <w:num w:numId="26">
    <w:abstractNumId w:val="25"/>
  </w:num>
  <w:num w:numId="27">
    <w:abstractNumId w:val="20"/>
  </w:num>
  <w:num w:numId="28">
    <w:abstractNumId w:val="6"/>
  </w:num>
  <w:num w:numId="29">
    <w:abstractNumId w:val="9"/>
  </w:num>
  <w:num w:numId="30">
    <w:abstractNumId w:val="21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37D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470C9"/>
    <w:rsid w:val="0016486F"/>
    <w:rsid w:val="0018136E"/>
    <w:rsid w:val="0018728F"/>
    <w:rsid w:val="001908A5"/>
    <w:rsid w:val="001A198F"/>
    <w:rsid w:val="001A2210"/>
    <w:rsid w:val="001A2E26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36C1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320E"/>
    <w:rsid w:val="002B4F8B"/>
    <w:rsid w:val="002C15F3"/>
    <w:rsid w:val="002C60E8"/>
    <w:rsid w:val="002C6B7A"/>
    <w:rsid w:val="002D2C22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B4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3F1E"/>
    <w:rsid w:val="003F52C0"/>
    <w:rsid w:val="0040369B"/>
    <w:rsid w:val="00407B78"/>
    <w:rsid w:val="0041353D"/>
    <w:rsid w:val="0043226E"/>
    <w:rsid w:val="00434203"/>
    <w:rsid w:val="0043582C"/>
    <w:rsid w:val="00441CE9"/>
    <w:rsid w:val="00463315"/>
    <w:rsid w:val="00490140"/>
    <w:rsid w:val="004A46EB"/>
    <w:rsid w:val="004A56D8"/>
    <w:rsid w:val="004B745B"/>
    <w:rsid w:val="004D4668"/>
    <w:rsid w:val="004D6080"/>
    <w:rsid w:val="004E1BF9"/>
    <w:rsid w:val="004E3B16"/>
    <w:rsid w:val="004F1472"/>
    <w:rsid w:val="004F14F1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91BF9"/>
    <w:rsid w:val="005C0A7B"/>
    <w:rsid w:val="005C1E86"/>
    <w:rsid w:val="005C35E7"/>
    <w:rsid w:val="005C591D"/>
    <w:rsid w:val="005D04E8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969AC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3A72"/>
    <w:rsid w:val="00735AC5"/>
    <w:rsid w:val="0073617A"/>
    <w:rsid w:val="00746C1E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5EA2"/>
    <w:rsid w:val="007A72F0"/>
    <w:rsid w:val="007B3BDA"/>
    <w:rsid w:val="007B5271"/>
    <w:rsid w:val="007B7941"/>
    <w:rsid w:val="007C51B7"/>
    <w:rsid w:val="007D265F"/>
    <w:rsid w:val="007D6413"/>
    <w:rsid w:val="007E5A99"/>
    <w:rsid w:val="007F4C78"/>
    <w:rsid w:val="007F5C52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2351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317EF"/>
    <w:rsid w:val="00A40890"/>
    <w:rsid w:val="00A43584"/>
    <w:rsid w:val="00A514FF"/>
    <w:rsid w:val="00A672B7"/>
    <w:rsid w:val="00A851E0"/>
    <w:rsid w:val="00AA00FF"/>
    <w:rsid w:val="00AA1842"/>
    <w:rsid w:val="00AB7057"/>
    <w:rsid w:val="00AB76D3"/>
    <w:rsid w:val="00AC5943"/>
    <w:rsid w:val="00AC714B"/>
    <w:rsid w:val="00AD7B76"/>
    <w:rsid w:val="00AE5CC8"/>
    <w:rsid w:val="00AE6395"/>
    <w:rsid w:val="00B12F50"/>
    <w:rsid w:val="00B300F6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D4606"/>
    <w:rsid w:val="00CE486A"/>
    <w:rsid w:val="00CF2AE5"/>
    <w:rsid w:val="00CF630B"/>
    <w:rsid w:val="00D01644"/>
    <w:rsid w:val="00D02B14"/>
    <w:rsid w:val="00D126CD"/>
    <w:rsid w:val="00D14E42"/>
    <w:rsid w:val="00D163A9"/>
    <w:rsid w:val="00D22B3C"/>
    <w:rsid w:val="00D267B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1D9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96FA1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828388BE-706B-4B82-AFEC-355B4E5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23DE-7769-42EA-9119-C31CD89F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Archer, Chris (BakerHicks)</cp:lastModifiedBy>
  <cp:revision>8</cp:revision>
  <cp:lastPrinted>2011-04-28T13:35:00Z</cp:lastPrinted>
  <dcterms:created xsi:type="dcterms:W3CDTF">2018-12-04T10:26:00Z</dcterms:created>
  <dcterms:modified xsi:type="dcterms:W3CDTF">2019-08-07T05:51:00Z</dcterms:modified>
</cp:coreProperties>
</file>