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B9201D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9201D" w:rsidRDefault="000D2421" w:rsidP="00713DCE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Senior Engineer – Building Services</w:t>
            </w:r>
          </w:p>
        </w:tc>
      </w:tr>
      <w:tr w:rsidR="006A5805" w:rsidRPr="00B9201D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9201D" w:rsidRDefault="000D2421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Director</w:t>
            </w:r>
          </w:p>
        </w:tc>
      </w:tr>
      <w:tr w:rsidR="006A5805" w:rsidRPr="00B9201D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9201D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B9201D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B9201D" w:rsidRDefault="00A00930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B9201D" w:rsidRDefault="006A5805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B9201D" w:rsidRDefault="00A00930" w:rsidP="00FE2691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All Locations</w:t>
            </w:r>
          </w:p>
        </w:tc>
      </w:tr>
    </w:tbl>
    <w:p w:rsidR="006A5805" w:rsidRPr="00B9201D" w:rsidRDefault="006A5805" w:rsidP="006A5805">
      <w:pPr>
        <w:rPr>
          <w:sz w:val="22"/>
          <w:szCs w:val="22"/>
        </w:rPr>
      </w:pPr>
    </w:p>
    <w:p w:rsidR="006A5805" w:rsidRPr="00B9201D" w:rsidRDefault="006A5805" w:rsidP="006A5805">
      <w:pPr>
        <w:spacing w:after="120"/>
        <w:rPr>
          <w:sz w:val="22"/>
          <w:szCs w:val="22"/>
        </w:rPr>
      </w:pPr>
      <w:r w:rsidRPr="00B9201D">
        <w:rPr>
          <w:sz w:val="22"/>
          <w:szCs w:val="22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9201D" w:rsidTr="00100EEB">
        <w:trPr>
          <w:cantSplit/>
          <w:trHeight w:val="297"/>
        </w:trPr>
        <w:tc>
          <w:tcPr>
            <w:tcW w:w="10420" w:type="dxa"/>
          </w:tcPr>
          <w:p w:rsidR="00314CAF" w:rsidRPr="00B9201D" w:rsidRDefault="000D2421" w:rsidP="00A00930">
            <w:pPr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Provide electrical engineering design input and leadership to </w:t>
            </w:r>
            <w:r w:rsidR="00A00930" w:rsidRPr="00B9201D">
              <w:rPr>
                <w:sz w:val="22"/>
                <w:szCs w:val="22"/>
              </w:rPr>
              <w:t>Baker Hicks</w:t>
            </w:r>
            <w:r w:rsidRPr="00B9201D">
              <w:rPr>
                <w:sz w:val="22"/>
                <w:szCs w:val="22"/>
              </w:rPr>
              <w:t xml:space="preserve"> design projects and provide input to work winning.</w:t>
            </w:r>
          </w:p>
        </w:tc>
      </w:tr>
    </w:tbl>
    <w:p w:rsidR="006A5805" w:rsidRPr="00B9201D" w:rsidRDefault="006A5805" w:rsidP="006A5805">
      <w:pPr>
        <w:jc w:val="center"/>
        <w:rPr>
          <w:b/>
          <w:sz w:val="22"/>
          <w:szCs w:val="22"/>
        </w:rPr>
      </w:pPr>
    </w:p>
    <w:p w:rsidR="006A5805" w:rsidRPr="00B9201D" w:rsidRDefault="006A5805" w:rsidP="006A5805">
      <w:pPr>
        <w:spacing w:after="120"/>
        <w:rPr>
          <w:b/>
          <w:bCs/>
          <w:sz w:val="22"/>
          <w:szCs w:val="22"/>
        </w:rPr>
      </w:pPr>
      <w:r w:rsidRPr="00B9201D">
        <w:rPr>
          <w:sz w:val="22"/>
          <w:szCs w:val="22"/>
        </w:rPr>
        <w:t>Key objectives</w:t>
      </w:r>
    </w:p>
    <w:p w:rsidR="006A5805" w:rsidRPr="00B9201D" w:rsidRDefault="006A5805" w:rsidP="006A5805">
      <w:pPr>
        <w:rPr>
          <w:b/>
          <w:smallCaps/>
          <w:sz w:val="22"/>
          <w:szCs w:val="22"/>
        </w:rPr>
      </w:pPr>
    </w:p>
    <w:p w:rsidR="006A5805" w:rsidRPr="00B9201D" w:rsidRDefault="006A5805" w:rsidP="006A5805">
      <w:pPr>
        <w:spacing w:after="120"/>
        <w:rPr>
          <w:sz w:val="22"/>
          <w:szCs w:val="22"/>
        </w:rPr>
      </w:pPr>
      <w:r w:rsidRPr="00B9201D">
        <w:rPr>
          <w:sz w:val="22"/>
          <w:szCs w:val="22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RPr="00B9201D" w:rsidTr="0016486F">
        <w:tc>
          <w:tcPr>
            <w:tcW w:w="10420" w:type="dxa"/>
          </w:tcPr>
          <w:p w:rsidR="006A799F" w:rsidRPr="00B9201D" w:rsidRDefault="006A799F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Pr="00B9201D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Lead the delivery of electrical services scope of work across multiple projects, as part of a single or multi discipline design team.</w:t>
            </w:r>
          </w:p>
          <w:p w:rsidR="000D2421" w:rsidRPr="00B9201D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Carry out any or all stages of electrical design from concept to completion as required by the project.</w:t>
            </w:r>
          </w:p>
          <w:p w:rsidR="000D2421" w:rsidRPr="00B9201D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Lead the preparation of enquires for potential major projects, including generation of </w:t>
            </w:r>
            <w:r w:rsidR="00411CBA" w:rsidRPr="00B9201D">
              <w:rPr>
                <w:sz w:val="22"/>
                <w:szCs w:val="22"/>
              </w:rPr>
              <w:t>man-hours estimates.</w:t>
            </w:r>
          </w:p>
          <w:p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Lead a </w:t>
            </w:r>
            <w:proofErr w:type="spellStart"/>
            <w:r w:rsidRPr="00B9201D">
              <w:rPr>
                <w:sz w:val="22"/>
                <w:szCs w:val="22"/>
              </w:rPr>
              <w:t>multi disciplinary</w:t>
            </w:r>
            <w:proofErr w:type="spellEnd"/>
            <w:r w:rsidRPr="00B9201D">
              <w:rPr>
                <w:sz w:val="22"/>
                <w:szCs w:val="22"/>
              </w:rPr>
              <w:t xml:space="preserve"> design team where required.</w:t>
            </w:r>
          </w:p>
          <w:p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Report on project technical and financial performance to Director.</w:t>
            </w:r>
          </w:p>
          <w:p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Actively contribute to the development of the department.</w:t>
            </w:r>
          </w:p>
          <w:p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Assure the quality of design by junior team members</w:t>
            </w:r>
          </w:p>
          <w:p w:rsidR="00411CBA" w:rsidRPr="00B9201D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Assist in the mentoring and development of more junior engineers.</w:t>
            </w:r>
          </w:p>
          <w:p w:rsidR="00BB6EC6" w:rsidRPr="00B9201D" w:rsidRDefault="00411CBA" w:rsidP="00705124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To be recognised for exceptional delivery with our clients</w:t>
            </w:r>
          </w:p>
        </w:tc>
      </w:tr>
      <w:tr w:rsidR="0016486F" w:rsidRPr="00B9201D" w:rsidTr="0016486F">
        <w:tc>
          <w:tcPr>
            <w:tcW w:w="10420" w:type="dxa"/>
          </w:tcPr>
          <w:p w:rsidR="00BB6EC6" w:rsidRPr="00B9201D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RPr="00B9201D" w:rsidTr="0016486F">
        <w:tc>
          <w:tcPr>
            <w:tcW w:w="10420" w:type="dxa"/>
          </w:tcPr>
          <w:p w:rsidR="00C278D8" w:rsidRPr="00B9201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RPr="00B9201D" w:rsidTr="0016486F">
        <w:tc>
          <w:tcPr>
            <w:tcW w:w="10420" w:type="dxa"/>
          </w:tcPr>
          <w:p w:rsidR="00100EEB" w:rsidRPr="00B9201D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  <w:p w:rsidR="00BB6EC6" w:rsidRPr="00B9201D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  <w:p w:rsidR="00BB6EC6" w:rsidRPr="00B9201D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</w:tc>
      </w:tr>
    </w:tbl>
    <w:p w:rsidR="006A5805" w:rsidRPr="00B9201D" w:rsidRDefault="006A5805" w:rsidP="006A5805">
      <w:pPr>
        <w:rPr>
          <w:bCs/>
          <w:sz w:val="22"/>
          <w:szCs w:val="22"/>
        </w:rPr>
      </w:pPr>
    </w:p>
    <w:p w:rsidR="006A5805" w:rsidRPr="00B9201D" w:rsidRDefault="006A5805" w:rsidP="006A5805">
      <w:pPr>
        <w:rPr>
          <w:bCs/>
          <w:sz w:val="22"/>
          <w:szCs w:val="22"/>
        </w:rPr>
      </w:pPr>
      <w:r w:rsidRPr="00B9201D">
        <w:rPr>
          <w:bCs/>
          <w:sz w:val="22"/>
          <w:szCs w:val="22"/>
        </w:rPr>
        <w:t>Person specification</w:t>
      </w:r>
    </w:p>
    <w:p w:rsidR="006A5805" w:rsidRPr="00B9201D" w:rsidRDefault="006A5805" w:rsidP="006A5805">
      <w:pPr>
        <w:rPr>
          <w:sz w:val="22"/>
          <w:szCs w:val="22"/>
        </w:rPr>
      </w:pPr>
    </w:p>
    <w:p w:rsidR="006A5805" w:rsidRPr="00B9201D" w:rsidRDefault="006A5805" w:rsidP="006A5805">
      <w:pPr>
        <w:spacing w:after="120"/>
        <w:rPr>
          <w:bCs/>
          <w:sz w:val="22"/>
          <w:szCs w:val="22"/>
        </w:rPr>
      </w:pPr>
      <w:r w:rsidRPr="00B9201D">
        <w:rPr>
          <w:bCs/>
          <w:sz w:val="22"/>
          <w:szCs w:val="22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9201D" w:rsidTr="00B709DA">
        <w:trPr>
          <w:cantSplit/>
          <w:trHeight w:val="487"/>
        </w:trPr>
        <w:tc>
          <w:tcPr>
            <w:tcW w:w="10420" w:type="dxa"/>
          </w:tcPr>
          <w:p w:rsidR="00B709DA" w:rsidRPr="00B9201D" w:rsidRDefault="00411CBA" w:rsidP="00411CBA">
            <w:pPr>
              <w:pStyle w:val="ListParagraph"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Degree qualified in either Electrical Engineering or Building Services or related.</w:t>
            </w:r>
          </w:p>
          <w:p w:rsidR="00BB6EC6" w:rsidRPr="00B9201D" w:rsidRDefault="00411CBA" w:rsidP="00411CBA">
            <w:pPr>
              <w:pStyle w:val="ListParagraph"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 professional registration (CEng/</w:t>
            </w:r>
            <w:proofErr w:type="spellStart"/>
            <w:r w:rsidRPr="00B9201D">
              <w:rPr>
                <w:sz w:val="22"/>
                <w:szCs w:val="22"/>
              </w:rPr>
              <w:t>IEng</w:t>
            </w:r>
            <w:proofErr w:type="spellEnd"/>
            <w:r w:rsidRPr="00B9201D">
              <w:rPr>
                <w:sz w:val="22"/>
                <w:szCs w:val="22"/>
              </w:rPr>
              <w:t>) is preferred.</w:t>
            </w:r>
          </w:p>
          <w:p w:rsidR="00BB6EC6" w:rsidRPr="00B9201D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B9201D" w:rsidRDefault="006A5805" w:rsidP="006A5805">
      <w:pPr>
        <w:rPr>
          <w:b/>
          <w:sz w:val="22"/>
          <w:szCs w:val="22"/>
        </w:rPr>
      </w:pPr>
    </w:p>
    <w:p w:rsidR="00B9201D" w:rsidRDefault="00B9201D" w:rsidP="006A5805">
      <w:pPr>
        <w:spacing w:after="120"/>
        <w:rPr>
          <w:bCs/>
          <w:sz w:val="22"/>
          <w:szCs w:val="22"/>
        </w:rPr>
      </w:pPr>
    </w:p>
    <w:p w:rsidR="00461E12" w:rsidRDefault="00461E12" w:rsidP="006A5805">
      <w:pPr>
        <w:spacing w:after="120"/>
        <w:rPr>
          <w:bCs/>
          <w:sz w:val="22"/>
          <w:szCs w:val="22"/>
        </w:rPr>
      </w:pPr>
    </w:p>
    <w:p w:rsidR="00461E12" w:rsidRDefault="00461E12" w:rsidP="006A5805">
      <w:pPr>
        <w:spacing w:after="120"/>
        <w:rPr>
          <w:bCs/>
          <w:sz w:val="22"/>
          <w:szCs w:val="22"/>
        </w:rPr>
      </w:pPr>
    </w:p>
    <w:p w:rsidR="00461E12" w:rsidRDefault="00461E12" w:rsidP="006A5805">
      <w:pPr>
        <w:spacing w:after="120"/>
        <w:rPr>
          <w:bCs/>
          <w:sz w:val="22"/>
          <w:szCs w:val="22"/>
        </w:rPr>
      </w:pPr>
    </w:p>
    <w:p w:rsidR="00461E12" w:rsidRDefault="00461E12" w:rsidP="006A5805">
      <w:pPr>
        <w:spacing w:after="120"/>
        <w:rPr>
          <w:bCs/>
          <w:sz w:val="22"/>
          <w:szCs w:val="22"/>
        </w:rPr>
      </w:pPr>
      <w:bookmarkStart w:id="0" w:name="_GoBack"/>
      <w:bookmarkEnd w:id="0"/>
    </w:p>
    <w:p w:rsidR="00B9201D" w:rsidRDefault="00B9201D" w:rsidP="006A5805">
      <w:pPr>
        <w:spacing w:after="120"/>
        <w:rPr>
          <w:bCs/>
          <w:sz w:val="22"/>
          <w:szCs w:val="22"/>
        </w:rPr>
      </w:pPr>
    </w:p>
    <w:p w:rsidR="006A5805" w:rsidRPr="00B9201D" w:rsidRDefault="006A5805" w:rsidP="006A5805">
      <w:pPr>
        <w:spacing w:after="120"/>
        <w:rPr>
          <w:bCs/>
          <w:sz w:val="22"/>
          <w:szCs w:val="22"/>
        </w:rPr>
      </w:pPr>
      <w:r w:rsidRPr="00B9201D">
        <w:rPr>
          <w:bCs/>
          <w:sz w:val="22"/>
          <w:szCs w:val="22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9201D" w:rsidTr="00705124">
        <w:trPr>
          <w:cantSplit/>
          <w:trHeight w:val="3808"/>
        </w:trPr>
        <w:tc>
          <w:tcPr>
            <w:tcW w:w="10420" w:type="dxa"/>
          </w:tcPr>
          <w:p w:rsidR="00132B92" w:rsidRPr="00B9201D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B9201D" w:rsidRDefault="00411CBA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 comprehensive, current knowledge base of all electrical building and infras</w:t>
            </w:r>
            <w:r w:rsidR="00705124" w:rsidRPr="00B9201D">
              <w:rPr>
                <w:sz w:val="22"/>
                <w:szCs w:val="22"/>
              </w:rPr>
              <w:t>tructure services.</w:t>
            </w:r>
          </w:p>
          <w:p w:rsidR="00705124" w:rsidRPr="00B9201D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 xml:space="preserve">Technical knowledge of electrical building services in one or more of </w:t>
            </w:r>
            <w:r w:rsidR="00A00930" w:rsidRPr="00B9201D">
              <w:rPr>
                <w:sz w:val="22"/>
                <w:szCs w:val="22"/>
              </w:rPr>
              <w:t>Baker Hicks</w:t>
            </w:r>
            <w:r w:rsidRPr="00B9201D">
              <w:rPr>
                <w:sz w:val="22"/>
                <w:szCs w:val="22"/>
              </w:rPr>
              <w:t xml:space="preserve"> core sectors.</w:t>
            </w:r>
          </w:p>
          <w:p w:rsidR="00705124" w:rsidRPr="00B9201D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Proven and demonstrable track record of exceptional project delivery and client satisfaction in both technical and commercial aspects.</w:t>
            </w:r>
          </w:p>
          <w:p w:rsidR="00705124" w:rsidRPr="00B9201D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Experience of major projects within a variety of business sectors (typically industrial process, Manufacturing, Power Generation, Aviation, Education, Healthcare, Pharmaceutical)</w:t>
            </w:r>
          </w:p>
          <w:p w:rsidR="00705124" w:rsidRPr="00B9201D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Fully familiar with assurance processes, codes of practice, standards and relevant sections of statutory documentation.</w:t>
            </w:r>
          </w:p>
          <w:p w:rsidR="00705124" w:rsidRPr="00B9201D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Exceptional communication skills.</w:t>
            </w:r>
          </w:p>
          <w:p w:rsidR="00705124" w:rsidRPr="00B9201D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201D">
              <w:rPr>
                <w:sz w:val="22"/>
                <w:szCs w:val="22"/>
              </w:rPr>
              <w:t>Ability to liaise and co-ordinate with clients, Architects and all other members of the Design Team.</w:t>
            </w:r>
          </w:p>
          <w:p w:rsidR="00BB6EC6" w:rsidRPr="00B9201D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B9201D" w:rsidRDefault="006A5805" w:rsidP="006A5805">
      <w:pPr>
        <w:jc w:val="center"/>
        <w:rPr>
          <w:bCs/>
          <w:sz w:val="22"/>
          <w:szCs w:val="22"/>
        </w:rPr>
      </w:pPr>
    </w:p>
    <w:p w:rsidR="00BB6EC6" w:rsidRPr="00B9201D" w:rsidRDefault="00BB6EC6" w:rsidP="00D90C82">
      <w:pPr>
        <w:spacing w:after="120"/>
        <w:rPr>
          <w:bCs/>
          <w:sz w:val="22"/>
          <w:szCs w:val="22"/>
        </w:rPr>
      </w:pPr>
    </w:p>
    <w:p w:rsidR="00BB6EC6" w:rsidRPr="00B9201D" w:rsidRDefault="00BB6EC6" w:rsidP="00D90C82">
      <w:pPr>
        <w:spacing w:after="120"/>
        <w:rPr>
          <w:bCs/>
          <w:sz w:val="22"/>
          <w:szCs w:val="22"/>
        </w:rPr>
      </w:pPr>
    </w:p>
    <w:sectPr w:rsidR="00BB6EC6" w:rsidRPr="00B9201D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A00930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A00930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D7BD85B" wp14:editId="0327ED1C">
          <wp:simplePos x="0" y="0"/>
          <wp:positionH relativeFrom="column">
            <wp:posOffset>5116195</wp:posOffset>
          </wp:positionH>
          <wp:positionV relativeFrom="paragraph">
            <wp:posOffset>-262890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737F"/>
    <w:multiLevelType w:val="hybridMultilevel"/>
    <w:tmpl w:val="5E58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A42AE"/>
    <w:multiLevelType w:val="hybridMultilevel"/>
    <w:tmpl w:val="86DE7F2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F7AED"/>
    <w:multiLevelType w:val="hybridMultilevel"/>
    <w:tmpl w:val="576C648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663CA"/>
    <w:multiLevelType w:val="hybridMultilevel"/>
    <w:tmpl w:val="34E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35BAA"/>
    <w:multiLevelType w:val="hybridMultilevel"/>
    <w:tmpl w:val="B818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25"/>
  </w:num>
  <w:num w:numId="5">
    <w:abstractNumId w:val="29"/>
  </w:num>
  <w:num w:numId="6">
    <w:abstractNumId w:val="19"/>
  </w:num>
  <w:num w:numId="7">
    <w:abstractNumId w:val="24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20"/>
  </w:num>
  <w:num w:numId="14">
    <w:abstractNumId w:val="0"/>
  </w:num>
  <w:num w:numId="15">
    <w:abstractNumId w:val="28"/>
  </w:num>
  <w:num w:numId="16">
    <w:abstractNumId w:val="18"/>
  </w:num>
  <w:num w:numId="17">
    <w:abstractNumId w:val="2"/>
  </w:num>
  <w:num w:numId="18">
    <w:abstractNumId w:val="7"/>
  </w:num>
  <w:num w:numId="19">
    <w:abstractNumId w:val="8"/>
  </w:num>
  <w:num w:numId="20">
    <w:abstractNumId w:val="3"/>
  </w:num>
  <w:num w:numId="21">
    <w:abstractNumId w:val="10"/>
  </w:num>
  <w:num w:numId="22">
    <w:abstractNumId w:val="6"/>
  </w:num>
  <w:num w:numId="23">
    <w:abstractNumId w:val="15"/>
  </w:num>
  <w:num w:numId="24">
    <w:abstractNumId w:val="5"/>
  </w:num>
  <w:num w:numId="25">
    <w:abstractNumId w:val="27"/>
  </w:num>
  <w:num w:numId="26">
    <w:abstractNumId w:val="22"/>
  </w:num>
  <w:num w:numId="27">
    <w:abstractNumId w:val="9"/>
  </w:num>
  <w:num w:numId="28">
    <w:abstractNumId w:val="21"/>
  </w:num>
  <w:num w:numId="29">
    <w:abstractNumId w:val="30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2421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1CBA"/>
    <w:rsid w:val="0041353D"/>
    <w:rsid w:val="0043226E"/>
    <w:rsid w:val="00434203"/>
    <w:rsid w:val="0043582C"/>
    <w:rsid w:val="00441CE9"/>
    <w:rsid w:val="00461E12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124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0930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01D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0D59-DCFD-44BB-995E-5AD47DA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4</cp:revision>
  <cp:lastPrinted>2011-04-28T13:35:00Z</cp:lastPrinted>
  <dcterms:created xsi:type="dcterms:W3CDTF">2017-05-03T15:03:00Z</dcterms:created>
  <dcterms:modified xsi:type="dcterms:W3CDTF">2017-11-10T11:53:00Z</dcterms:modified>
</cp:coreProperties>
</file>