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5A3807" w:rsidP="00514543">
      <w:pPr>
        <w:pStyle w:val="Heading2"/>
        <w:spacing w:before="120" w:after="120"/>
        <w:rPr>
          <w:rFonts w:ascii="Arial" w:hAnsi="Arial" w:cs="Arial"/>
          <w:color w:val="00B0F0"/>
        </w:rPr>
      </w:pPr>
      <w:r>
        <w:rPr>
          <w:rFonts w:ascii="Arial" w:hAnsi="Arial" w:cs="Arial"/>
          <w:color w:val="00B0F0"/>
        </w:rPr>
        <w:t>Senior</w:t>
      </w:r>
      <w:r w:rsidR="003471AA">
        <w:rPr>
          <w:rFonts w:ascii="Arial" w:hAnsi="Arial" w:cs="Arial"/>
          <w:color w:val="00B0F0"/>
        </w:rPr>
        <w:t xml:space="preserve"> </w:t>
      </w:r>
      <w:r w:rsidR="00537AA5">
        <w:rPr>
          <w:rFonts w:ascii="Arial" w:hAnsi="Arial" w:cs="Arial"/>
          <w:color w:val="00B0F0"/>
        </w:rPr>
        <w:t>Planning Manager</w:t>
      </w:r>
      <w:r w:rsidR="003471AA">
        <w:rPr>
          <w:rFonts w:ascii="Arial" w:hAnsi="Arial" w:cs="Arial"/>
          <w:color w:val="00B0F0"/>
        </w:rPr>
        <w:t xml:space="preserve"> </w:t>
      </w:r>
      <w:r w:rsidR="00080A72">
        <w:rPr>
          <w:rFonts w:ascii="Arial" w:hAnsi="Arial" w:cs="Arial"/>
          <w:color w:val="00B0F0"/>
        </w:rPr>
        <w:t xml:space="preserve"> </w:t>
      </w:r>
      <w:r w:rsidR="00FF7141">
        <w:rPr>
          <w:rFonts w:ascii="Arial" w:hAnsi="Arial" w:cs="Arial"/>
          <w:color w:val="00B0F0"/>
        </w:rPr>
        <w:t xml:space="preserve"> </w:t>
      </w:r>
      <w:r w:rsidR="00F9495E">
        <w:rPr>
          <w:rFonts w:ascii="Arial" w:hAnsi="Arial" w:cs="Arial"/>
          <w:color w:val="00B0F0"/>
        </w:rPr>
        <w:t xml:space="preserve"> </w:t>
      </w:r>
      <w:r w:rsidR="00551129">
        <w:rPr>
          <w:rFonts w:ascii="Arial" w:hAnsi="Arial" w:cs="Arial"/>
          <w:color w:val="00B0F0"/>
        </w:rPr>
        <w:t xml:space="preserve"> </w:t>
      </w:r>
      <w:r w:rsidR="008E43C9">
        <w:rPr>
          <w:rFonts w:ascii="Arial" w:hAnsi="Arial" w:cs="Arial"/>
          <w:color w:val="00B0F0"/>
        </w:rPr>
        <w:t xml:space="preserve"> </w:t>
      </w:r>
      <w:r w:rsidR="002C1924">
        <w:rPr>
          <w:rFonts w:ascii="Arial" w:hAnsi="Arial" w:cs="Arial"/>
          <w:color w:val="00B0F0"/>
        </w:rPr>
        <w:t xml:space="preserve">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6380F" w:rsidP="00727FCF">
            <w:pPr>
              <w:rPr>
                <w:rFonts w:ascii="Arial" w:hAnsi="Arial" w:cs="Arial"/>
              </w:rPr>
            </w:pPr>
            <w:r>
              <w:rPr>
                <w:rFonts w:ascii="Arial" w:hAnsi="Arial" w:cs="Arial"/>
              </w:rPr>
              <w:t>Senior Manager - 1</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w:t>
            </w:r>
            <w:bookmarkStart w:id="0" w:name="_GoBack"/>
            <w:bookmarkEnd w:id="0"/>
            <w:r w:rsidRPr="00F354EF">
              <w:rPr>
                <w:rFonts w:ascii="Arial" w:hAnsi="Arial" w:cs="Arial"/>
                <w:b/>
              </w:rPr>
              <w:t>l Description</w:t>
            </w:r>
          </w:p>
        </w:tc>
        <w:tc>
          <w:tcPr>
            <w:tcW w:w="3643" w:type="pct"/>
            <w:shd w:val="clear" w:color="auto" w:fill="auto"/>
          </w:tcPr>
          <w:p w:rsidR="00676142" w:rsidRDefault="00676142" w:rsidP="00676142">
            <w:pPr>
              <w:rPr>
                <w:rFonts w:ascii="Arial" w:hAnsi="Arial" w:cs="Arial"/>
              </w:rPr>
            </w:pPr>
            <w:r>
              <w:rPr>
                <w:rFonts w:ascii="Arial" w:hAnsi="Arial" w:cs="Arial"/>
              </w:rPr>
              <w:t>Under the direction of a Director, this Senior Manager will manage a significant function within a business unit, a large number of managers or a significant income stream. Managed activity will be of a larger scope and complexity.</w:t>
            </w:r>
          </w:p>
          <w:p w:rsidR="00676142" w:rsidRDefault="00676142" w:rsidP="00676142">
            <w:pPr>
              <w:rPr>
                <w:rFonts w:ascii="Arial" w:hAnsi="Arial" w:cs="Arial"/>
              </w:rPr>
            </w:pPr>
          </w:p>
          <w:p w:rsidR="00676142" w:rsidRDefault="00676142" w:rsidP="00676142">
            <w:pPr>
              <w:rPr>
                <w:rFonts w:ascii="Arial" w:hAnsi="Arial" w:cs="Arial"/>
              </w:rPr>
            </w:pPr>
            <w:r>
              <w:rPr>
                <w:rFonts w:ascii="Arial" w:hAnsi="Arial" w:cs="Arial"/>
              </w:rPr>
              <w:t>In operations they will manage large scale or complicated multidisciplinary construction schemes or sites and their associated activities from conception through to completion, delivering work that meets project requirements, customer satisfaction and in accordance with Morgan Sindall standards.  The will play a major role in delivering the company’s value set and philosophy.</w:t>
            </w:r>
          </w:p>
          <w:p w:rsidR="00676142" w:rsidRDefault="00676142" w:rsidP="00676142">
            <w:pPr>
              <w:rPr>
                <w:rFonts w:ascii="Arial" w:hAnsi="Arial" w:cs="Arial"/>
              </w:rPr>
            </w:pPr>
          </w:p>
          <w:p w:rsidR="00F6380F" w:rsidRPr="00F354EF" w:rsidRDefault="00676142" w:rsidP="00676142">
            <w:pPr>
              <w:rPr>
                <w:rFonts w:ascii="Arial" w:hAnsi="Arial" w:cs="Arial"/>
              </w:rPr>
            </w:pPr>
            <w:r>
              <w:rPr>
                <w:rFonts w:ascii="Arial" w:hAnsi="Arial" w:cs="Arial"/>
              </w:rPr>
              <w:t>In commercial they may lead on supply chain management, take responsibility for a line of business or all aspects of pre-construction in their area.</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FF7141" w:rsidRPr="00FF7141" w:rsidRDefault="00FF7141" w:rsidP="00FF7141">
            <w:pPr>
              <w:rPr>
                <w:rFonts w:ascii="Arial" w:hAnsi="Arial" w:cs="Arial"/>
              </w:rPr>
            </w:pPr>
            <w:r w:rsidRPr="00FF7141">
              <w:rPr>
                <w:rFonts w:ascii="Arial" w:hAnsi="Arial" w:cs="Arial"/>
              </w:rPr>
              <w:t>Capacity to set goals for self and others</w:t>
            </w:r>
          </w:p>
          <w:p w:rsidR="00FF7141" w:rsidRPr="00FF7141" w:rsidRDefault="00FF7141" w:rsidP="00FF7141">
            <w:pPr>
              <w:rPr>
                <w:rFonts w:ascii="Arial" w:hAnsi="Arial" w:cs="Arial"/>
              </w:rPr>
            </w:pPr>
            <w:r w:rsidRPr="00FF7141">
              <w:rPr>
                <w:rFonts w:ascii="Arial" w:hAnsi="Arial" w:cs="Arial"/>
              </w:rPr>
              <w:t>Proactively identifies and pursues new stretching targets and opportunities</w:t>
            </w:r>
          </w:p>
          <w:p w:rsidR="00FF7141" w:rsidRPr="00FF7141" w:rsidRDefault="00FF7141" w:rsidP="00FF7141">
            <w:pPr>
              <w:rPr>
                <w:rFonts w:ascii="Arial" w:hAnsi="Arial" w:cs="Arial"/>
              </w:rPr>
            </w:pPr>
            <w:r w:rsidRPr="00FF7141">
              <w:rPr>
                <w:rFonts w:ascii="Arial" w:hAnsi="Arial" w:cs="Arial"/>
              </w:rPr>
              <w:t>High levels of personal drive and commitment</w:t>
            </w:r>
          </w:p>
          <w:p w:rsidR="00FF7141" w:rsidRPr="00FF7141" w:rsidRDefault="00FF7141" w:rsidP="00FF7141">
            <w:pPr>
              <w:rPr>
                <w:rFonts w:ascii="Arial" w:hAnsi="Arial" w:cs="Arial"/>
              </w:rPr>
            </w:pPr>
            <w:r w:rsidRPr="00FF7141">
              <w:rPr>
                <w:rFonts w:ascii="Arial" w:hAnsi="Arial" w:cs="Arial"/>
              </w:rPr>
              <w:t>Adds value beyond doing the job</w:t>
            </w:r>
          </w:p>
          <w:p w:rsidR="00064C13" w:rsidRDefault="00FF7141" w:rsidP="00FF7141">
            <w:pPr>
              <w:rPr>
                <w:rFonts w:ascii="Arial" w:hAnsi="Arial" w:cs="Arial"/>
              </w:rPr>
            </w:pPr>
            <w:r w:rsidRPr="00FF7141">
              <w:rPr>
                <w:rFonts w:ascii="Arial" w:hAnsi="Arial" w:cs="Arial"/>
              </w:rPr>
              <w:t>Focuses well on personal development goals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5A3807" w:rsidRPr="005A3807" w:rsidRDefault="005A3807" w:rsidP="005A3807">
            <w:pPr>
              <w:rPr>
                <w:rFonts w:ascii="Arial" w:hAnsi="Arial" w:cs="Arial"/>
              </w:rPr>
            </w:pPr>
            <w:r w:rsidRPr="005A3807">
              <w:rPr>
                <w:rFonts w:ascii="Arial" w:hAnsi="Arial" w:cs="Arial"/>
              </w:rPr>
              <w:t>Rational and systematic analysis of situation to enable decisions on more varied issues</w:t>
            </w:r>
          </w:p>
          <w:p w:rsidR="00A5332B" w:rsidRDefault="005A3807" w:rsidP="005A3807">
            <w:pPr>
              <w:rPr>
                <w:rFonts w:ascii="Arial" w:hAnsi="Arial" w:cs="Arial"/>
              </w:rPr>
            </w:pPr>
            <w:r w:rsidRPr="005A3807">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344B8D" w:rsidRPr="00344B8D" w:rsidRDefault="00344B8D" w:rsidP="00344B8D">
            <w:pPr>
              <w:rPr>
                <w:rFonts w:ascii="Arial" w:hAnsi="Arial" w:cs="Arial"/>
              </w:rPr>
            </w:pPr>
            <w:r w:rsidRPr="00344B8D">
              <w:rPr>
                <w:rFonts w:ascii="Arial" w:hAnsi="Arial" w:cs="Arial"/>
              </w:rPr>
              <w:t>Ability to adapt one's style to the message and audience so people understand what you want</w:t>
            </w:r>
          </w:p>
          <w:p w:rsidR="00F96DA2" w:rsidRDefault="00344B8D" w:rsidP="00344B8D">
            <w:pPr>
              <w:rPr>
                <w:rFonts w:ascii="Arial" w:hAnsi="Arial" w:cs="Arial"/>
              </w:rPr>
            </w:pPr>
            <w:r w:rsidRPr="00344B8D">
              <w:rPr>
                <w:rFonts w:ascii="Arial" w:hAnsi="Arial" w:cs="Arial"/>
              </w:rPr>
              <w:t>Connect with people in all levels of the business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5A3807" w:rsidRPr="005A3807" w:rsidRDefault="005A3807" w:rsidP="005A3807">
            <w:pPr>
              <w:rPr>
                <w:rFonts w:ascii="Arial" w:hAnsi="Arial" w:cs="Arial"/>
              </w:rPr>
            </w:pPr>
            <w:r w:rsidRPr="005A3807">
              <w:rPr>
                <w:rFonts w:ascii="Arial" w:hAnsi="Arial" w:cs="Arial"/>
              </w:rPr>
              <w:t xml:space="preserve">See potential of new ideas and situations </w:t>
            </w:r>
          </w:p>
          <w:p w:rsidR="005A3807" w:rsidRPr="005A3807" w:rsidRDefault="005A3807" w:rsidP="005A3807">
            <w:pPr>
              <w:rPr>
                <w:rFonts w:ascii="Arial" w:hAnsi="Arial" w:cs="Arial"/>
              </w:rPr>
            </w:pPr>
            <w:r w:rsidRPr="005A3807">
              <w:rPr>
                <w:rFonts w:ascii="Arial" w:hAnsi="Arial" w:cs="Arial"/>
              </w:rPr>
              <w:t>Takes a pragmatic approach to change</w:t>
            </w:r>
          </w:p>
          <w:p w:rsidR="005A3807" w:rsidRPr="005A3807" w:rsidRDefault="005A3807" w:rsidP="005A3807">
            <w:pPr>
              <w:rPr>
                <w:rFonts w:ascii="Arial" w:hAnsi="Arial" w:cs="Arial"/>
              </w:rPr>
            </w:pPr>
            <w:r w:rsidRPr="005A3807">
              <w:rPr>
                <w:rFonts w:ascii="Arial" w:hAnsi="Arial" w:cs="Arial"/>
              </w:rPr>
              <w:t>Considers impact of change on others as well as self</w:t>
            </w:r>
          </w:p>
          <w:p w:rsidR="00F96DA2" w:rsidRDefault="005A3807" w:rsidP="005A3807">
            <w:pPr>
              <w:rPr>
                <w:rFonts w:ascii="Arial" w:hAnsi="Arial" w:cs="Arial"/>
              </w:rPr>
            </w:pPr>
            <w:r w:rsidRPr="005A3807">
              <w:rPr>
                <w:rFonts w:ascii="Arial" w:hAnsi="Arial" w:cs="Arial"/>
              </w:rPr>
              <w:t>Ability to explain the effects to colleagues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537AA5" w:rsidRPr="00537AA5" w:rsidRDefault="00537AA5" w:rsidP="00537AA5">
            <w:pPr>
              <w:rPr>
                <w:rFonts w:ascii="Arial" w:hAnsi="Arial" w:cs="Arial"/>
              </w:rPr>
            </w:pPr>
            <w:r w:rsidRPr="00537AA5">
              <w:rPr>
                <w:rFonts w:ascii="Arial" w:hAnsi="Arial" w:cs="Arial"/>
              </w:rPr>
              <w:t>Develop inter-team collaboration inside and outside company</w:t>
            </w:r>
          </w:p>
          <w:p w:rsidR="00537AA5" w:rsidRPr="00537AA5" w:rsidRDefault="00537AA5" w:rsidP="00537AA5">
            <w:pPr>
              <w:rPr>
                <w:rFonts w:ascii="Arial" w:hAnsi="Arial" w:cs="Arial"/>
              </w:rPr>
            </w:pPr>
            <w:r w:rsidRPr="00537AA5">
              <w:rPr>
                <w:rFonts w:ascii="Arial" w:hAnsi="Arial" w:cs="Arial"/>
              </w:rPr>
              <w:t>Understand the role of a team and how it delivers the objectives</w:t>
            </w:r>
          </w:p>
          <w:p w:rsidR="00537AA5" w:rsidRPr="00537AA5" w:rsidRDefault="00537AA5" w:rsidP="00537AA5">
            <w:pPr>
              <w:rPr>
                <w:rFonts w:ascii="Arial" w:hAnsi="Arial" w:cs="Arial"/>
              </w:rPr>
            </w:pPr>
            <w:r w:rsidRPr="00537AA5">
              <w:rPr>
                <w:rFonts w:ascii="Arial" w:hAnsi="Arial" w:cs="Arial"/>
              </w:rPr>
              <w:t>Can adapt to different types of teams in most situations</w:t>
            </w:r>
          </w:p>
          <w:p w:rsidR="00064C13" w:rsidRDefault="00537AA5" w:rsidP="00537AA5">
            <w:pPr>
              <w:rPr>
                <w:rFonts w:ascii="Arial" w:hAnsi="Arial" w:cs="Arial"/>
              </w:rPr>
            </w:pPr>
            <w:r w:rsidRPr="00537AA5">
              <w:rPr>
                <w:rFonts w:ascii="Arial" w:hAnsi="Arial" w:cs="Arial"/>
              </w:rPr>
              <w:t>Takes a cohesive and encouraging approach to team working</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537AA5" w:rsidRPr="00537AA5" w:rsidRDefault="00537AA5" w:rsidP="00537AA5">
            <w:pPr>
              <w:rPr>
                <w:rFonts w:ascii="Arial" w:hAnsi="Arial" w:cs="Arial"/>
              </w:rPr>
            </w:pPr>
            <w:r w:rsidRPr="00537AA5">
              <w:rPr>
                <w:rFonts w:ascii="Arial" w:hAnsi="Arial" w:cs="Arial"/>
              </w:rPr>
              <w:t xml:space="preserve">Ability to take control of situations with one's sphere of influence </w:t>
            </w:r>
          </w:p>
          <w:p w:rsidR="00064C13" w:rsidRDefault="00537AA5" w:rsidP="00537AA5">
            <w:pPr>
              <w:rPr>
                <w:rFonts w:ascii="Arial" w:hAnsi="Arial" w:cs="Arial"/>
              </w:rPr>
            </w:pPr>
            <w:r w:rsidRPr="00537AA5">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5A3807" w:rsidRPr="005A3807" w:rsidRDefault="005A3807" w:rsidP="005A3807">
            <w:pPr>
              <w:rPr>
                <w:rFonts w:ascii="Arial" w:hAnsi="Arial" w:cs="Arial"/>
              </w:rPr>
            </w:pPr>
            <w:r w:rsidRPr="005A3807">
              <w:rPr>
                <w:rFonts w:ascii="Arial" w:hAnsi="Arial" w:cs="Arial"/>
              </w:rPr>
              <w:t xml:space="preserve">Create a resource plan for an unfamiliar or potentially complex project </w:t>
            </w:r>
          </w:p>
          <w:p w:rsidR="005A3807" w:rsidRPr="005A3807" w:rsidRDefault="005A3807" w:rsidP="005A3807">
            <w:pPr>
              <w:rPr>
                <w:rFonts w:ascii="Arial" w:hAnsi="Arial" w:cs="Arial"/>
              </w:rPr>
            </w:pPr>
            <w:r w:rsidRPr="005A3807">
              <w:rPr>
                <w:rFonts w:ascii="Arial" w:hAnsi="Arial" w:cs="Arial"/>
              </w:rPr>
              <w:t>Manage others to implement effective planning, problem-solving and decision making</w:t>
            </w:r>
          </w:p>
          <w:p w:rsidR="00FE2970" w:rsidRDefault="005A3807" w:rsidP="005A3807">
            <w:pPr>
              <w:rPr>
                <w:rFonts w:ascii="Arial" w:hAnsi="Arial" w:cs="Arial"/>
              </w:rPr>
            </w:pPr>
            <w:r w:rsidRPr="005A3807">
              <w:rPr>
                <w:rFonts w:ascii="Arial" w:hAnsi="Arial" w:cs="Arial"/>
              </w:rPr>
              <w:t>Understand the resource implications on the business plan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3471AA" w:rsidRPr="003471AA" w:rsidRDefault="003471AA" w:rsidP="003471AA">
            <w:pPr>
              <w:rPr>
                <w:rFonts w:ascii="Arial" w:hAnsi="Arial" w:cs="Arial"/>
              </w:rPr>
            </w:pPr>
            <w:r w:rsidRPr="003471AA">
              <w:rPr>
                <w:rFonts w:ascii="Arial" w:hAnsi="Arial" w:cs="Arial"/>
              </w:rPr>
              <w:t xml:space="preserve">Understand the other's point of view </w:t>
            </w:r>
          </w:p>
          <w:p w:rsidR="003471AA" w:rsidRPr="003471AA" w:rsidRDefault="003471AA" w:rsidP="003471AA">
            <w:pPr>
              <w:rPr>
                <w:rFonts w:ascii="Arial" w:hAnsi="Arial" w:cs="Arial"/>
              </w:rPr>
            </w:pPr>
            <w:r w:rsidRPr="003471AA">
              <w:rPr>
                <w:rFonts w:ascii="Arial" w:hAnsi="Arial" w:cs="Arial"/>
              </w:rPr>
              <w:t>Make an objective and structured case with pros and cons</w:t>
            </w:r>
          </w:p>
          <w:p w:rsidR="003471AA" w:rsidRPr="003471AA" w:rsidRDefault="003471AA" w:rsidP="003471AA">
            <w:pPr>
              <w:rPr>
                <w:rFonts w:ascii="Arial" w:hAnsi="Arial" w:cs="Arial"/>
              </w:rPr>
            </w:pPr>
            <w:r w:rsidRPr="003471AA">
              <w:rPr>
                <w:rFonts w:ascii="Arial" w:hAnsi="Arial" w:cs="Arial"/>
              </w:rPr>
              <w:t>Understand the need to give and take</w:t>
            </w:r>
          </w:p>
          <w:p w:rsidR="001C66D2" w:rsidRDefault="003471AA" w:rsidP="003471AA">
            <w:pPr>
              <w:rPr>
                <w:rFonts w:ascii="Arial" w:hAnsi="Arial" w:cs="Arial"/>
              </w:rPr>
            </w:pPr>
            <w:r w:rsidRPr="003471AA">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2C1924" w:rsidRPr="002C1924" w:rsidRDefault="002C1924" w:rsidP="002C1924">
            <w:pPr>
              <w:rPr>
                <w:rFonts w:ascii="Arial" w:hAnsi="Arial" w:cs="Arial"/>
              </w:rPr>
            </w:pPr>
            <w:r w:rsidRPr="002C1924">
              <w:rPr>
                <w:rFonts w:ascii="Arial" w:hAnsi="Arial" w:cs="Arial"/>
              </w:rPr>
              <w:t>Grow a team that is aligned with the business objectives</w:t>
            </w:r>
          </w:p>
          <w:p w:rsidR="002C1924" w:rsidRPr="002C1924" w:rsidRDefault="002C1924" w:rsidP="002C1924">
            <w:pPr>
              <w:rPr>
                <w:rFonts w:ascii="Arial" w:hAnsi="Arial" w:cs="Arial"/>
              </w:rPr>
            </w:pPr>
            <w:r w:rsidRPr="002C1924">
              <w:rPr>
                <w:rFonts w:ascii="Arial" w:hAnsi="Arial" w:cs="Arial"/>
              </w:rPr>
              <w:t>Understand strengths and weaknesses of team members and work with them to good effect</w:t>
            </w:r>
          </w:p>
          <w:p w:rsidR="002C1924" w:rsidRPr="002C1924" w:rsidRDefault="002C1924" w:rsidP="002C1924">
            <w:pPr>
              <w:rPr>
                <w:rFonts w:ascii="Arial" w:hAnsi="Arial" w:cs="Arial"/>
              </w:rPr>
            </w:pPr>
            <w:r w:rsidRPr="002C1924">
              <w:rPr>
                <w:rFonts w:ascii="Arial" w:hAnsi="Arial" w:cs="Arial"/>
              </w:rPr>
              <w:t>Understand ambition and manager expectations</w:t>
            </w:r>
          </w:p>
          <w:p w:rsidR="001C66D2" w:rsidRDefault="002C1924" w:rsidP="002C1924">
            <w:pPr>
              <w:rPr>
                <w:rFonts w:ascii="Arial" w:hAnsi="Arial" w:cs="Arial"/>
              </w:rPr>
            </w:pPr>
            <w:r w:rsidRPr="002C1924">
              <w:rPr>
                <w:rFonts w:ascii="Arial" w:hAnsi="Arial" w:cs="Arial"/>
              </w:rPr>
              <w:t>Use of a wide range of development tools</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lastRenderedPageBreak/>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537AA5" w:rsidP="00605694">
            <w:pPr>
              <w:rPr>
                <w:rFonts w:ascii="Arial" w:hAnsi="Arial" w:cs="Arial"/>
              </w:rPr>
            </w:pPr>
            <w:r w:rsidRPr="00537AA5">
              <w:rPr>
                <w:rFonts w:ascii="Arial" w:hAnsi="Arial" w:cs="Arial"/>
              </w:rPr>
              <w:t>Provide planning management and support to both the pre-contract and contract operations for the business.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537AA5" w:rsidRPr="00537AA5" w:rsidRDefault="00537AA5" w:rsidP="00537AA5">
            <w:pPr>
              <w:rPr>
                <w:rFonts w:ascii="Arial" w:hAnsi="Arial" w:cs="Arial"/>
              </w:rPr>
            </w:pPr>
            <w:r w:rsidRPr="00537AA5">
              <w:rPr>
                <w:rFonts w:ascii="Arial" w:hAnsi="Arial" w:cs="Arial"/>
              </w:rPr>
              <w:t>Provide coordinated planning strategies</w:t>
            </w:r>
          </w:p>
          <w:p w:rsidR="00537AA5" w:rsidRPr="00537AA5" w:rsidRDefault="00537AA5" w:rsidP="00537AA5">
            <w:pPr>
              <w:rPr>
                <w:rFonts w:ascii="Arial" w:hAnsi="Arial" w:cs="Arial"/>
              </w:rPr>
            </w:pPr>
            <w:r w:rsidRPr="00537AA5">
              <w:rPr>
                <w:rFonts w:ascii="Arial" w:hAnsi="Arial" w:cs="Arial"/>
              </w:rPr>
              <w:t>Provide programmes as required for pre-construction and construction activities</w:t>
            </w:r>
          </w:p>
          <w:p w:rsidR="00537AA5" w:rsidRPr="00537AA5" w:rsidRDefault="00537AA5" w:rsidP="00537AA5">
            <w:pPr>
              <w:rPr>
                <w:rFonts w:ascii="Arial" w:hAnsi="Arial" w:cs="Arial"/>
              </w:rPr>
            </w:pPr>
            <w:r w:rsidRPr="00537AA5">
              <w:rPr>
                <w:rFonts w:ascii="Arial" w:hAnsi="Arial" w:cs="Arial"/>
              </w:rPr>
              <w:t>Produce and monitor programme and planning activities</w:t>
            </w:r>
          </w:p>
          <w:p w:rsidR="00537AA5" w:rsidRPr="00537AA5" w:rsidRDefault="00537AA5" w:rsidP="00537AA5">
            <w:pPr>
              <w:rPr>
                <w:rFonts w:ascii="Arial" w:hAnsi="Arial" w:cs="Arial"/>
              </w:rPr>
            </w:pPr>
            <w:r w:rsidRPr="00537AA5">
              <w:rPr>
                <w:rFonts w:ascii="Arial" w:hAnsi="Arial" w:cs="Arial"/>
              </w:rPr>
              <w:t>Provide planning direction, training and support to key members of the project team</w:t>
            </w:r>
          </w:p>
          <w:p w:rsidR="005A3807" w:rsidRPr="00537AA5" w:rsidRDefault="00537AA5" w:rsidP="00537AA5">
            <w:pPr>
              <w:rPr>
                <w:rFonts w:ascii="Arial" w:hAnsi="Arial" w:cs="Arial"/>
              </w:rPr>
            </w:pPr>
            <w:r w:rsidRPr="00537AA5">
              <w:rPr>
                <w:rFonts w:ascii="Arial" w:hAnsi="Arial" w:cs="Arial"/>
              </w:rPr>
              <w:t>Anticipate opportunities for risks in advance and advise on options to resolve</w:t>
            </w:r>
          </w:p>
          <w:p w:rsidR="00537AA5" w:rsidRPr="00537AA5" w:rsidRDefault="00537AA5" w:rsidP="00537AA5">
            <w:pPr>
              <w:rPr>
                <w:rFonts w:ascii="Arial" w:hAnsi="Arial" w:cs="Arial"/>
              </w:rPr>
            </w:pPr>
            <w:r w:rsidRPr="00537AA5">
              <w:rPr>
                <w:rFonts w:ascii="Arial" w:hAnsi="Arial" w:cs="Arial"/>
              </w:rPr>
              <w:t>Produce tender programmes compliant with ITT, tender sum, design (where appropriate), assurance, and methodology agreed with suppliers and bid teams</w:t>
            </w:r>
          </w:p>
          <w:p w:rsidR="00537AA5" w:rsidRPr="00537AA5" w:rsidRDefault="00537AA5" w:rsidP="00537AA5">
            <w:pPr>
              <w:rPr>
                <w:rFonts w:ascii="Arial" w:hAnsi="Arial" w:cs="Arial"/>
              </w:rPr>
            </w:pPr>
            <w:r w:rsidRPr="00537AA5">
              <w:rPr>
                <w:rFonts w:ascii="Arial" w:hAnsi="Arial" w:cs="Arial"/>
              </w:rPr>
              <w:t>Produce other programme tender deliverables as required by bid team</w:t>
            </w:r>
          </w:p>
          <w:p w:rsidR="00537AA5" w:rsidRPr="00537AA5" w:rsidRDefault="00537AA5" w:rsidP="00537AA5">
            <w:pPr>
              <w:rPr>
                <w:rFonts w:ascii="Arial" w:hAnsi="Arial" w:cs="Arial"/>
              </w:rPr>
            </w:pPr>
            <w:r w:rsidRPr="00537AA5">
              <w:rPr>
                <w:rFonts w:ascii="Arial" w:hAnsi="Arial" w:cs="Arial"/>
              </w:rPr>
              <w:t>Deliver presentation of tender programme to both Internal and external customers</w:t>
            </w:r>
          </w:p>
          <w:p w:rsidR="00537AA5" w:rsidRPr="00537AA5" w:rsidRDefault="00537AA5" w:rsidP="00537AA5">
            <w:pPr>
              <w:rPr>
                <w:rFonts w:ascii="Arial" w:hAnsi="Arial" w:cs="Arial"/>
              </w:rPr>
            </w:pPr>
            <w:r w:rsidRPr="00537AA5">
              <w:rPr>
                <w:rFonts w:ascii="Arial" w:hAnsi="Arial" w:cs="Arial"/>
              </w:rPr>
              <w:t>Objectively assess progress of project independently of project team</w:t>
            </w:r>
          </w:p>
          <w:p w:rsidR="00537AA5" w:rsidRPr="00537AA5" w:rsidRDefault="00537AA5" w:rsidP="00537AA5">
            <w:pPr>
              <w:rPr>
                <w:rFonts w:ascii="Arial" w:hAnsi="Arial" w:cs="Arial"/>
              </w:rPr>
            </w:pPr>
            <w:r w:rsidRPr="00537AA5">
              <w:rPr>
                <w:rFonts w:ascii="Arial" w:hAnsi="Arial" w:cs="Arial"/>
              </w:rPr>
              <w:t>Provide detailed support and assistance to the project in order to enable the team to monitor pinch-points on the critical path and test and change logic where previously agreed to either improve upon the baseline programme or to mitigate potential delays</w:t>
            </w:r>
          </w:p>
          <w:p w:rsidR="00537AA5" w:rsidRPr="00537AA5" w:rsidRDefault="00537AA5" w:rsidP="00537AA5">
            <w:pPr>
              <w:rPr>
                <w:rFonts w:ascii="Arial" w:hAnsi="Arial" w:cs="Arial"/>
              </w:rPr>
            </w:pPr>
            <w:r w:rsidRPr="00537AA5">
              <w:rPr>
                <w:rFonts w:ascii="Arial" w:hAnsi="Arial" w:cs="Arial"/>
              </w:rPr>
              <w:t>Produce reports and programme commentary to customers on particular reporting requirements</w:t>
            </w:r>
          </w:p>
          <w:p w:rsidR="00537AA5" w:rsidRPr="00537AA5" w:rsidRDefault="00537AA5" w:rsidP="00537AA5">
            <w:pPr>
              <w:rPr>
                <w:rFonts w:ascii="Arial" w:hAnsi="Arial" w:cs="Arial"/>
              </w:rPr>
            </w:pPr>
            <w:r w:rsidRPr="00537AA5">
              <w:rPr>
                <w:rFonts w:ascii="Arial" w:hAnsi="Arial" w:cs="Arial"/>
              </w:rPr>
              <w:t>Produce programmes, reports and / or extract filters as required by the project team, including indication of deviation from the baseline programme</w:t>
            </w:r>
          </w:p>
          <w:p w:rsidR="00537AA5" w:rsidRPr="00537AA5" w:rsidRDefault="00537AA5" w:rsidP="00537AA5">
            <w:pPr>
              <w:rPr>
                <w:rFonts w:ascii="Arial" w:hAnsi="Arial" w:cs="Arial"/>
              </w:rPr>
            </w:pPr>
            <w:r w:rsidRPr="00537AA5">
              <w:rPr>
                <w:rFonts w:ascii="Arial" w:hAnsi="Arial" w:cs="Arial"/>
              </w:rPr>
              <w:t xml:space="preserve">In conjunction with the commercial team, produce earned value analysis data in compliance with the customer and Morgan </w:t>
            </w:r>
            <w:proofErr w:type="spellStart"/>
            <w:r w:rsidRPr="00537AA5">
              <w:rPr>
                <w:rFonts w:ascii="Arial" w:hAnsi="Arial" w:cs="Arial"/>
              </w:rPr>
              <w:t>Sindalls</w:t>
            </w:r>
            <w:proofErr w:type="spellEnd"/>
            <w:r w:rsidRPr="00537AA5">
              <w:rPr>
                <w:rFonts w:ascii="Arial" w:hAnsi="Arial" w:cs="Arial"/>
              </w:rPr>
              <w:t>’ requirements</w:t>
            </w:r>
          </w:p>
          <w:p w:rsidR="00537AA5" w:rsidRPr="00537AA5" w:rsidRDefault="00537AA5" w:rsidP="00537AA5">
            <w:pPr>
              <w:rPr>
                <w:rFonts w:ascii="Arial" w:hAnsi="Arial" w:cs="Arial"/>
              </w:rPr>
            </w:pPr>
            <w:r w:rsidRPr="00537AA5">
              <w:rPr>
                <w:rFonts w:ascii="Arial" w:hAnsi="Arial" w:cs="Arial"/>
              </w:rPr>
              <w:t>Formally issue programme updates to the customer as required by the contract</w:t>
            </w:r>
          </w:p>
          <w:p w:rsidR="00537AA5" w:rsidRPr="00537AA5" w:rsidRDefault="00537AA5" w:rsidP="00537AA5">
            <w:pPr>
              <w:rPr>
                <w:rFonts w:ascii="Arial" w:hAnsi="Arial" w:cs="Arial"/>
              </w:rPr>
            </w:pPr>
            <w:r w:rsidRPr="00537AA5">
              <w:rPr>
                <w:rFonts w:ascii="Arial" w:hAnsi="Arial" w:cs="Arial"/>
              </w:rPr>
              <w:t>Attend progress meetings with internal and external customers and deliver presentation on project progress</w:t>
            </w:r>
          </w:p>
          <w:p w:rsidR="00537AA5" w:rsidRPr="00537AA5" w:rsidRDefault="00537AA5" w:rsidP="00537AA5">
            <w:pPr>
              <w:rPr>
                <w:rFonts w:ascii="Arial" w:hAnsi="Arial" w:cs="Arial"/>
              </w:rPr>
            </w:pPr>
            <w:r w:rsidRPr="00537AA5">
              <w:rPr>
                <w:rFonts w:ascii="Arial" w:hAnsi="Arial" w:cs="Arial"/>
              </w:rPr>
              <w:t>Acquire full conversance with planning software system and ensure upgrades are understood and implemented</w:t>
            </w:r>
          </w:p>
          <w:p w:rsidR="00537AA5" w:rsidRPr="00537AA5" w:rsidRDefault="00537AA5" w:rsidP="00537AA5">
            <w:pPr>
              <w:rPr>
                <w:rFonts w:ascii="Arial" w:hAnsi="Arial" w:cs="Arial"/>
              </w:rPr>
            </w:pPr>
            <w:r w:rsidRPr="00537AA5">
              <w:rPr>
                <w:rFonts w:ascii="Arial" w:hAnsi="Arial" w:cs="Arial"/>
              </w:rPr>
              <w:t>Maintain awareness of current Morgan Sindall health and safety requirements and changes</w:t>
            </w:r>
          </w:p>
          <w:p w:rsidR="00537AA5" w:rsidRPr="00537AA5" w:rsidRDefault="00537AA5" w:rsidP="00537AA5">
            <w:pPr>
              <w:rPr>
                <w:rFonts w:ascii="Arial" w:hAnsi="Arial" w:cs="Arial"/>
              </w:rPr>
            </w:pPr>
            <w:r w:rsidRPr="00537AA5">
              <w:rPr>
                <w:rFonts w:ascii="Arial" w:hAnsi="Arial" w:cs="Arial"/>
              </w:rPr>
              <w:t>Effectively communicate bid strategy and solutions to construction team</w:t>
            </w:r>
          </w:p>
          <w:p w:rsidR="00537AA5" w:rsidRPr="00537AA5" w:rsidRDefault="00537AA5" w:rsidP="00537AA5">
            <w:pPr>
              <w:rPr>
                <w:rFonts w:ascii="Arial" w:hAnsi="Arial" w:cs="Arial"/>
              </w:rPr>
            </w:pPr>
            <w:r w:rsidRPr="00537AA5">
              <w:rPr>
                <w:rFonts w:ascii="Arial" w:hAnsi="Arial" w:cs="Arial"/>
              </w:rPr>
              <w:t>Influence and support team members to innovate and achieve optimum solutions</w:t>
            </w:r>
          </w:p>
          <w:p w:rsidR="00537AA5" w:rsidRPr="00537AA5" w:rsidRDefault="00537AA5" w:rsidP="00537AA5">
            <w:pPr>
              <w:rPr>
                <w:rFonts w:ascii="Arial" w:hAnsi="Arial" w:cs="Arial"/>
              </w:rPr>
            </w:pPr>
            <w:r w:rsidRPr="00537AA5">
              <w:rPr>
                <w:rFonts w:ascii="Arial" w:hAnsi="Arial" w:cs="Arial"/>
              </w:rPr>
              <w:t>Provide feedback on objectives and identify training and development needs</w:t>
            </w:r>
          </w:p>
          <w:p w:rsidR="00537AA5" w:rsidRPr="00537AA5" w:rsidRDefault="00537AA5" w:rsidP="00537AA5">
            <w:pPr>
              <w:rPr>
                <w:rFonts w:ascii="Arial" w:hAnsi="Arial" w:cs="Arial"/>
              </w:rPr>
            </w:pPr>
            <w:r w:rsidRPr="00537AA5">
              <w:rPr>
                <w:rFonts w:ascii="Arial" w:hAnsi="Arial" w:cs="Arial"/>
              </w:rPr>
              <w:t>Assist in the preparation of submission documents</w:t>
            </w:r>
          </w:p>
          <w:p w:rsidR="00537AA5" w:rsidRPr="00537AA5" w:rsidRDefault="00537AA5" w:rsidP="00537AA5">
            <w:pPr>
              <w:rPr>
                <w:rFonts w:ascii="Arial" w:hAnsi="Arial" w:cs="Arial"/>
              </w:rPr>
            </w:pPr>
            <w:r w:rsidRPr="00537AA5">
              <w:rPr>
                <w:rFonts w:ascii="Arial" w:hAnsi="Arial" w:cs="Arial"/>
              </w:rPr>
              <w:t>Attend post tender negotiations with a view to taking increased responsibility</w:t>
            </w:r>
          </w:p>
          <w:p w:rsidR="00537AA5" w:rsidRPr="00537AA5" w:rsidRDefault="00537AA5" w:rsidP="00537AA5">
            <w:pPr>
              <w:rPr>
                <w:rFonts w:ascii="Arial" w:hAnsi="Arial" w:cs="Arial"/>
              </w:rPr>
            </w:pPr>
            <w:r w:rsidRPr="00537AA5">
              <w:rPr>
                <w:rFonts w:ascii="Arial" w:hAnsi="Arial" w:cs="Arial"/>
              </w:rPr>
              <w:t>Proactively offer problem solving ideas and solutions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537AA5" w:rsidRPr="00537AA5" w:rsidRDefault="00537AA5" w:rsidP="00537AA5">
            <w:pPr>
              <w:rPr>
                <w:rFonts w:ascii="Arial" w:hAnsi="Arial" w:cs="Arial"/>
              </w:rPr>
            </w:pPr>
            <w:r w:rsidRPr="00537AA5">
              <w:rPr>
                <w:rFonts w:ascii="Arial" w:hAnsi="Arial" w:cs="Arial"/>
              </w:rPr>
              <w:t>Degree level or equivalent</w:t>
            </w:r>
          </w:p>
          <w:p w:rsidR="005A3807" w:rsidRPr="00537AA5" w:rsidRDefault="00537AA5" w:rsidP="00537AA5">
            <w:pPr>
              <w:rPr>
                <w:rFonts w:ascii="Arial" w:hAnsi="Arial" w:cs="Arial"/>
              </w:rPr>
            </w:pPr>
            <w:r w:rsidRPr="00537AA5">
              <w:rPr>
                <w:rFonts w:ascii="Arial" w:hAnsi="Arial" w:cs="Arial"/>
              </w:rPr>
              <w:t>Competent in project management software preferably Primavera Version 6+</w:t>
            </w:r>
          </w:p>
          <w:p w:rsidR="00537AA5" w:rsidRPr="00537AA5" w:rsidRDefault="00537AA5" w:rsidP="00537AA5">
            <w:pPr>
              <w:rPr>
                <w:rFonts w:ascii="Arial" w:hAnsi="Arial" w:cs="Arial"/>
              </w:rPr>
            </w:pPr>
            <w:r w:rsidRPr="00537AA5">
              <w:rPr>
                <w:rFonts w:ascii="Arial" w:hAnsi="Arial" w:cs="Arial"/>
              </w:rPr>
              <w:t>Extensive experience in programme and project management, project planning, including programme controls, project review, and cost and risk analysis</w:t>
            </w:r>
          </w:p>
          <w:p w:rsidR="00537AA5" w:rsidRPr="00537AA5" w:rsidRDefault="00537AA5" w:rsidP="00537AA5">
            <w:pPr>
              <w:rPr>
                <w:rFonts w:ascii="Arial" w:hAnsi="Arial" w:cs="Arial"/>
              </w:rPr>
            </w:pPr>
            <w:r w:rsidRPr="00537AA5">
              <w:rPr>
                <w:rFonts w:ascii="Arial" w:hAnsi="Arial" w:cs="Arial"/>
              </w:rPr>
              <w:t>Understanding of the impact that commercial events and activities have on the baseline programme</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F6380F" w:rsidRDefault="00F6380F" w:rsidP="0025092D">
            <w:pPr>
              <w:rPr>
                <w:rFonts w:ascii="Arial" w:hAnsi="Arial" w:cs="Arial"/>
              </w:rPr>
            </w:pPr>
            <w:r>
              <w:rPr>
                <w:rFonts w:ascii="Arial" w:hAnsi="Arial" w:cs="Arial"/>
              </w:rPr>
              <w:t>Self-driven, results orientated with a positive outlook</w:t>
            </w:r>
          </w:p>
          <w:p w:rsidR="00F6380F" w:rsidRDefault="00F6380F" w:rsidP="0025092D">
            <w:pPr>
              <w:rPr>
                <w:rFonts w:ascii="Arial" w:hAnsi="Arial" w:cs="Arial"/>
              </w:rPr>
            </w:pPr>
            <w:r>
              <w:rPr>
                <w:rFonts w:ascii="Arial" w:hAnsi="Arial" w:cs="Arial"/>
              </w:rPr>
              <w:t>Good management skills, with the ability to motivate employees to achieve high standard of compliance</w:t>
            </w:r>
          </w:p>
          <w:p w:rsidR="00F6380F" w:rsidRDefault="00F6380F" w:rsidP="0025092D">
            <w:pPr>
              <w:rPr>
                <w:rFonts w:ascii="Arial" w:hAnsi="Arial" w:cs="Arial"/>
              </w:rPr>
            </w:pPr>
            <w:r>
              <w:rPr>
                <w:rFonts w:ascii="Arial" w:hAnsi="Arial" w:cs="Arial"/>
              </w:rPr>
              <w:t>Excellent organisational, planning and time management skills; able to manage projects simultaneously without compromising on standards and quality</w:t>
            </w:r>
          </w:p>
          <w:p w:rsidR="00F6380F" w:rsidRDefault="00F6380F" w:rsidP="0025092D">
            <w:pPr>
              <w:rPr>
                <w:rFonts w:ascii="Arial" w:hAnsi="Arial" w:cs="Arial"/>
              </w:rPr>
            </w:pPr>
            <w:r>
              <w:rPr>
                <w:rFonts w:ascii="Arial" w:hAnsi="Arial" w:cs="Arial"/>
              </w:rPr>
              <w:t>Sound knowledge of the construction industry</w:t>
            </w:r>
          </w:p>
          <w:p w:rsidR="00064C13" w:rsidRDefault="00F6380F" w:rsidP="0025092D">
            <w:pPr>
              <w:rPr>
                <w:rFonts w:ascii="Arial" w:hAnsi="Arial" w:cs="Arial"/>
              </w:rPr>
            </w:pPr>
            <w:r>
              <w:rPr>
                <w:rFonts w:ascii="Arial" w:hAnsi="Arial" w:cs="Arial"/>
              </w:rPr>
              <w:t xml:space="preserve">Ability to ensure </w:t>
            </w:r>
            <w:r w:rsidR="00064C13">
              <w:rPr>
                <w:rFonts w:ascii="Arial" w:hAnsi="Arial" w:cs="Arial"/>
              </w:rPr>
              <w:t>standards and specifications are met</w:t>
            </w:r>
          </w:p>
          <w:p w:rsidR="00A54550" w:rsidRDefault="00064C13" w:rsidP="0025092D">
            <w:pPr>
              <w:rPr>
                <w:rFonts w:ascii="Arial" w:hAnsi="Arial" w:cs="Arial"/>
              </w:rPr>
            </w:pPr>
            <w:r>
              <w:rPr>
                <w:rFonts w:ascii="Arial" w:hAnsi="Arial" w:cs="Arial"/>
              </w:rPr>
              <w:lastRenderedPageBreak/>
              <w:t>Ability to work with senior management to set project and operational targets</w:t>
            </w:r>
          </w:p>
          <w:p w:rsidR="00064C13" w:rsidRDefault="00064C13" w:rsidP="0025092D">
            <w:pPr>
              <w:rPr>
                <w:rFonts w:ascii="Arial" w:hAnsi="Arial" w:cs="Arial"/>
              </w:rPr>
            </w:pPr>
            <w:r>
              <w:rPr>
                <w:rFonts w:ascii="Arial" w:hAnsi="Arial" w:cs="Arial"/>
              </w:rPr>
              <w:t xml:space="preserve">Excellent negotiation and diplomacy skills and the ability to make a sound business case to senior stakeholders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8"/>
      <w:footerReference w:type="default" r:id="rId9"/>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94" w:rsidRDefault="00605694">
      <w:r>
        <w:separator/>
      </w:r>
    </w:p>
  </w:endnote>
  <w:endnote w:type="continuationSeparator" w:id="0">
    <w:p w:rsidR="00605694" w:rsidRDefault="0060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605694" w:rsidRPr="0064776C" w:rsidTr="002E2ECB">
      <w:trPr>
        <w:trHeight w:val="70"/>
        <w:jc w:val="center"/>
      </w:trPr>
      <w:tc>
        <w:tcPr>
          <w:tcW w:w="2376" w:type="dxa"/>
        </w:tcPr>
        <w:p w:rsidR="00605694" w:rsidRPr="00EB0B1E" w:rsidRDefault="00605694" w:rsidP="0064776C">
          <w:pPr>
            <w:pStyle w:val="Footer"/>
            <w:jc w:val="center"/>
            <w:rPr>
              <w:rFonts w:ascii="Arial" w:hAnsi="Arial" w:cs="Arial"/>
              <w:color w:val="1E1E1E"/>
              <w:sz w:val="8"/>
              <w:szCs w:val="8"/>
            </w:rPr>
          </w:pPr>
        </w:p>
      </w:tc>
      <w:tc>
        <w:tcPr>
          <w:tcW w:w="1408" w:type="dxa"/>
        </w:tcPr>
        <w:p w:rsidR="00605694" w:rsidRPr="00EB0B1E" w:rsidRDefault="00605694" w:rsidP="0064776C">
          <w:pPr>
            <w:pStyle w:val="Footer"/>
            <w:jc w:val="center"/>
            <w:rPr>
              <w:rFonts w:ascii="Arial" w:hAnsi="Arial" w:cs="Arial"/>
              <w:color w:val="1E1E1E"/>
              <w:sz w:val="8"/>
              <w:szCs w:val="8"/>
            </w:rPr>
          </w:pPr>
        </w:p>
      </w:tc>
      <w:tc>
        <w:tcPr>
          <w:tcW w:w="1488" w:type="dxa"/>
        </w:tcPr>
        <w:p w:rsidR="00605694" w:rsidRPr="00EB0B1E" w:rsidRDefault="00605694" w:rsidP="0064776C">
          <w:pPr>
            <w:pStyle w:val="Footer"/>
            <w:jc w:val="center"/>
            <w:rPr>
              <w:rFonts w:ascii="Arial" w:hAnsi="Arial" w:cs="Arial"/>
              <w:color w:val="1E1E1E"/>
              <w:sz w:val="8"/>
              <w:szCs w:val="8"/>
            </w:rPr>
          </w:pPr>
        </w:p>
      </w:tc>
      <w:tc>
        <w:tcPr>
          <w:tcW w:w="1763" w:type="dxa"/>
        </w:tcPr>
        <w:p w:rsidR="00605694" w:rsidRPr="00EB0B1E" w:rsidRDefault="00605694" w:rsidP="0064776C">
          <w:pPr>
            <w:pStyle w:val="Footer"/>
            <w:jc w:val="center"/>
            <w:rPr>
              <w:rFonts w:ascii="Arial" w:hAnsi="Arial" w:cs="Arial"/>
              <w:color w:val="1E1E1E"/>
              <w:sz w:val="8"/>
              <w:szCs w:val="8"/>
            </w:rPr>
          </w:pPr>
        </w:p>
      </w:tc>
      <w:tc>
        <w:tcPr>
          <w:tcW w:w="1429" w:type="dxa"/>
          <w:shd w:val="clear" w:color="auto" w:fill="auto"/>
        </w:tcPr>
        <w:p w:rsidR="00605694" w:rsidRPr="00EB0B1E" w:rsidRDefault="00605694" w:rsidP="0064776C">
          <w:pPr>
            <w:pStyle w:val="Footer"/>
            <w:jc w:val="center"/>
            <w:rPr>
              <w:rFonts w:ascii="Arial" w:hAnsi="Arial" w:cs="Arial"/>
              <w:color w:val="1E1E1E"/>
              <w:sz w:val="8"/>
              <w:szCs w:val="8"/>
            </w:rPr>
          </w:pPr>
        </w:p>
      </w:tc>
      <w:tc>
        <w:tcPr>
          <w:tcW w:w="1959" w:type="dxa"/>
          <w:shd w:val="clear" w:color="auto" w:fill="auto"/>
        </w:tcPr>
        <w:p w:rsidR="00605694" w:rsidRPr="00EB0B1E" w:rsidRDefault="00605694" w:rsidP="0064776C">
          <w:pPr>
            <w:pStyle w:val="Footer"/>
            <w:jc w:val="center"/>
            <w:rPr>
              <w:rFonts w:ascii="Arial" w:hAnsi="Arial" w:cs="Arial"/>
              <w:color w:val="1E1E1E"/>
              <w:sz w:val="8"/>
              <w:szCs w:val="8"/>
            </w:rPr>
          </w:pPr>
        </w:p>
      </w:tc>
    </w:tr>
    <w:tr w:rsidR="00605694" w:rsidRPr="0064776C" w:rsidTr="002E2ECB">
      <w:trPr>
        <w:jc w:val="center"/>
      </w:trPr>
      <w:tc>
        <w:tcPr>
          <w:tcW w:w="10423" w:type="dxa"/>
          <w:gridSpan w:val="6"/>
        </w:tcPr>
        <w:p w:rsidR="00605694" w:rsidRPr="00EB0B1E" w:rsidRDefault="00605694"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605694" w:rsidRPr="00660676" w:rsidRDefault="00605694"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94" w:rsidRDefault="00605694">
      <w:r>
        <w:separator/>
      </w:r>
    </w:p>
  </w:footnote>
  <w:footnote w:type="continuationSeparator" w:id="0">
    <w:p w:rsidR="00605694" w:rsidRDefault="00605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94" w:rsidRPr="00F42DAA" w:rsidRDefault="00605694"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605694" w:rsidRPr="00B64C5D" w:rsidRDefault="00605694">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694" w:rsidRPr="00CC0B20" w:rsidRDefault="00605694"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605694" w:rsidRPr="00CC0B20" w:rsidRDefault="00605694"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605694" w:rsidRDefault="002A07C7" w:rsidP="002A07C7">
    <w:pPr>
      <w:jc w:val="right"/>
      <w:rPr>
        <w:sz w:val="8"/>
        <w:szCs w:val="8"/>
      </w:rPr>
    </w:pPr>
    <w:r>
      <w:rPr>
        <w:noProof/>
      </w:rPr>
      <w:drawing>
        <wp:inline distT="0" distB="0" distL="0" distR="0" wp14:anchorId="00F355A2" wp14:editId="1228CD2B">
          <wp:extent cx="1476375" cy="695325"/>
          <wp:effectExtent l="0" t="0" r="9525" b="9525"/>
          <wp:docPr id="7" name="Picture 7"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rsidR="00605694" w:rsidRDefault="00605694">
    <w:pPr>
      <w:rPr>
        <w:sz w:val="8"/>
        <w:szCs w:val="8"/>
      </w:rPr>
    </w:pPr>
  </w:p>
  <w:p w:rsidR="00605694" w:rsidRDefault="00605694">
    <w:pPr>
      <w:rPr>
        <w:sz w:val="8"/>
        <w:szCs w:val="8"/>
      </w:rPr>
    </w:pPr>
  </w:p>
  <w:p w:rsidR="00605694" w:rsidRDefault="00605694">
    <w:pPr>
      <w:rPr>
        <w:sz w:val="8"/>
        <w:szCs w:val="8"/>
      </w:rPr>
    </w:pPr>
  </w:p>
  <w:p w:rsidR="00605694" w:rsidRDefault="00605694">
    <w:pPr>
      <w:rPr>
        <w:sz w:val="8"/>
        <w:szCs w:val="8"/>
      </w:rPr>
    </w:pPr>
  </w:p>
  <w:p w:rsidR="00605694" w:rsidRDefault="00605694">
    <w:pPr>
      <w:rPr>
        <w:sz w:val="8"/>
        <w:szCs w:val="8"/>
      </w:rPr>
    </w:pPr>
  </w:p>
  <w:p w:rsidR="00605694" w:rsidRPr="00B64C5D" w:rsidRDefault="00605694">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0763"/>
    <w:rsid w:val="00023475"/>
    <w:rsid w:val="000278ED"/>
    <w:rsid w:val="00027AAA"/>
    <w:rsid w:val="00044C11"/>
    <w:rsid w:val="00044D01"/>
    <w:rsid w:val="00055515"/>
    <w:rsid w:val="000606E9"/>
    <w:rsid w:val="00064C13"/>
    <w:rsid w:val="00071E17"/>
    <w:rsid w:val="000727C5"/>
    <w:rsid w:val="00080A72"/>
    <w:rsid w:val="000828A9"/>
    <w:rsid w:val="00095B6D"/>
    <w:rsid w:val="000A0F69"/>
    <w:rsid w:val="000B488C"/>
    <w:rsid w:val="000B70E0"/>
    <w:rsid w:val="000C0134"/>
    <w:rsid w:val="000C6572"/>
    <w:rsid w:val="000D14F6"/>
    <w:rsid w:val="000E28AF"/>
    <w:rsid w:val="000E5632"/>
    <w:rsid w:val="000E6282"/>
    <w:rsid w:val="000F0764"/>
    <w:rsid w:val="000F26FA"/>
    <w:rsid w:val="000F428C"/>
    <w:rsid w:val="000F743B"/>
    <w:rsid w:val="001168BF"/>
    <w:rsid w:val="001245B9"/>
    <w:rsid w:val="001361E8"/>
    <w:rsid w:val="00154951"/>
    <w:rsid w:val="00166477"/>
    <w:rsid w:val="00174861"/>
    <w:rsid w:val="001938A3"/>
    <w:rsid w:val="00193B19"/>
    <w:rsid w:val="001A025A"/>
    <w:rsid w:val="001A5AA5"/>
    <w:rsid w:val="001B2445"/>
    <w:rsid w:val="001C04E7"/>
    <w:rsid w:val="001C2484"/>
    <w:rsid w:val="001C66D2"/>
    <w:rsid w:val="001D6957"/>
    <w:rsid w:val="001E2C39"/>
    <w:rsid w:val="00201A4E"/>
    <w:rsid w:val="00202830"/>
    <w:rsid w:val="00205E85"/>
    <w:rsid w:val="00211016"/>
    <w:rsid w:val="00223FCB"/>
    <w:rsid w:val="0022523D"/>
    <w:rsid w:val="00225A3E"/>
    <w:rsid w:val="00240430"/>
    <w:rsid w:val="00241E1A"/>
    <w:rsid w:val="0025092D"/>
    <w:rsid w:val="00260571"/>
    <w:rsid w:val="00260891"/>
    <w:rsid w:val="00260E48"/>
    <w:rsid w:val="0026424D"/>
    <w:rsid w:val="002852C7"/>
    <w:rsid w:val="00294832"/>
    <w:rsid w:val="002A07C7"/>
    <w:rsid w:val="002A289A"/>
    <w:rsid w:val="002B0945"/>
    <w:rsid w:val="002B6909"/>
    <w:rsid w:val="002B6C25"/>
    <w:rsid w:val="002B7FF4"/>
    <w:rsid w:val="002C1924"/>
    <w:rsid w:val="002C5A5F"/>
    <w:rsid w:val="002C6E20"/>
    <w:rsid w:val="002D5EA1"/>
    <w:rsid w:val="002E2ECB"/>
    <w:rsid w:val="002F259C"/>
    <w:rsid w:val="002F6574"/>
    <w:rsid w:val="002F7242"/>
    <w:rsid w:val="003068C8"/>
    <w:rsid w:val="00313999"/>
    <w:rsid w:val="00324D93"/>
    <w:rsid w:val="0034036D"/>
    <w:rsid w:val="00344B8D"/>
    <w:rsid w:val="00346EDD"/>
    <w:rsid w:val="003471AA"/>
    <w:rsid w:val="00351F9A"/>
    <w:rsid w:val="0035339A"/>
    <w:rsid w:val="0035624F"/>
    <w:rsid w:val="00375F06"/>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8FB"/>
    <w:rsid w:val="003E5C4D"/>
    <w:rsid w:val="003F0E9B"/>
    <w:rsid w:val="003F59A6"/>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37AA5"/>
    <w:rsid w:val="005478FD"/>
    <w:rsid w:val="00551129"/>
    <w:rsid w:val="00562B97"/>
    <w:rsid w:val="0056441A"/>
    <w:rsid w:val="0056466F"/>
    <w:rsid w:val="00572A56"/>
    <w:rsid w:val="00582D2E"/>
    <w:rsid w:val="00582D55"/>
    <w:rsid w:val="005844C1"/>
    <w:rsid w:val="00585C67"/>
    <w:rsid w:val="0059170A"/>
    <w:rsid w:val="0059513F"/>
    <w:rsid w:val="005A2DA7"/>
    <w:rsid w:val="005A3807"/>
    <w:rsid w:val="005A4881"/>
    <w:rsid w:val="005B4D6C"/>
    <w:rsid w:val="005D676B"/>
    <w:rsid w:val="005F1020"/>
    <w:rsid w:val="005F251B"/>
    <w:rsid w:val="00605694"/>
    <w:rsid w:val="00613B52"/>
    <w:rsid w:val="00624445"/>
    <w:rsid w:val="00640C75"/>
    <w:rsid w:val="00643946"/>
    <w:rsid w:val="0064776C"/>
    <w:rsid w:val="00653540"/>
    <w:rsid w:val="006558AE"/>
    <w:rsid w:val="00660676"/>
    <w:rsid w:val="00660B39"/>
    <w:rsid w:val="00676142"/>
    <w:rsid w:val="00676D52"/>
    <w:rsid w:val="00677B86"/>
    <w:rsid w:val="0069012F"/>
    <w:rsid w:val="00695334"/>
    <w:rsid w:val="006A22BC"/>
    <w:rsid w:val="006B186E"/>
    <w:rsid w:val="006B4ACC"/>
    <w:rsid w:val="006C1754"/>
    <w:rsid w:val="006D325F"/>
    <w:rsid w:val="006D7B66"/>
    <w:rsid w:val="006E305B"/>
    <w:rsid w:val="006E582C"/>
    <w:rsid w:val="006F4DAA"/>
    <w:rsid w:val="00724037"/>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573E"/>
    <w:rsid w:val="00810B1E"/>
    <w:rsid w:val="008120B1"/>
    <w:rsid w:val="00816C14"/>
    <w:rsid w:val="008206D4"/>
    <w:rsid w:val="00820942"/>
    <w:rsid w:val="00822290"/>
    <w:rsid w:val="00824A9B"/>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E43C9"/>
    <w:rsid w:val="008F16CD"/>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5DC1"/>
    <w:rsid w:val="009F60DD"/>
    <w:rsid w:val="00A041B8"/>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28A8"/>
    <w:rsid w:val="00AC5542"/>
    <w:rsid w:val="00AD7637"/>
    <w:rsid w:val="00AE1E9C"/>
    <w:rsid w:val="00AE2A15"/>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D0330"/>
    <w:rsid w:val="00BD26F4"/>
    <w:rsid w:val="00BD4672"/>
    <w:rsid w:val="00BE2252"/>
    <w:rsid w:val="00BE2F2C"/>
    <w:rsid w:val="00BF64EE"/>
    <w:rsid w:val="00BF6E0F"/>
    <w:rsid w:val="00C00C43"/>
    <w:rsid w:val="00C01C93"/>
    <w:rsid w:val="00C2124F"/>
    <w:rsid w:val="00C2457D"/>
    <w:rsid w:val="00C25D07"/>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321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269A5"/>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6380F"/>
    <w:rsid w:val="00F8188C"/>
    <w:rsid w:val="00F84FF0"/>
    <w:rsid w:val="00F9495E"/>
    <w:rsid w:val="00F958A8"/>
    <w:rsid w:val="00F96DA2"/>
    <w:rsid w:val="00FB3090"/>
    <w:rsid w:val="00FB4311"/>
    <w:rsid w:val="00FB5B32"/>
    <w:rsid w:val="00FC3F42"/>
    <w:rsid w:val="00FE0EB6"/>
    <w:rsid w:val="00FE27CE"/>
    <w:rsid w:val="00FE2970"/>
    <w:rsid w:val="00FE6E36"/>
    <w:rsid w:val="00FF5DD6"/>
    <w:rsid w:val="00FF7141"/>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064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064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168ED-AD46-497F-B582-028356D8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2016-02-16T09:38:00Z</dcterms:created>
  <dcterms:modified xsi:type="dcterms:W3CDTF">2017-02-01T11:40:00Z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