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5D24D4" w:rsidP="00514543">
      <w:pPr>
        <w:pStyle w:val="Heading2"/>
        <w:spacing w:before="120" w:after="120"/>
        <w:rPr>
          <w:rFonts w:ascii="Arial" w:hAnsi="Arial" w:cs="Arial"/>
          <w:color w:val="00B0F0"/>
        </w:rPr>
      </w:pPr>
      <w:bookmarkStart w:id="0" w:name="_GoBack"/>
      <w:bookmarkEnd w:id="0"/>
      <w:r>
        <w:rPr>
          <w:rFonts w:ascii="Arial" w:hAnsi="Arial" w:cs="Arial"/>
          <w:color w:val="00B0F0"/>
        </w:rPr>
        <w:t xml:space="preserve">SHE Manager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A51FFB" w:rsidP="00727FCF">
            <w:pPr>
              <w:rPr>
                <w:rFonts w:ascii="Arial" w:hAnsi="Arial" w:cs="Arial"/>
              </w:rPr>
            </w:pPr>
            <w:r>
              <w:rPr>
                <w:rFonts w:ascii="Arial" w:hAnsi="Arial" w:cs="Arial"/>
              </w:rPr>
              <w:t>Senior Manager - 2</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891B44" w:rsidRDefault="00891B44" w:rsidP="00891B44">
            <w:pPr>
              <w:rPr>
                <w:rFonts w:ascii="Arial" w:hAnsi="Arial" w:cs="Arial"/>
              </w:rPr>
            </w:pPr>
            <w:r>
              <w:rPr>
                <w:rFonts w:ascii="Arial" w:hAnsi="Arial" w:cs="Arial"/>
              </w:rPr>
              <w:t>People at this level will manage a function, a number of managers or an income stream.</w:t>
            </w:r>
          </w:p>
          <w:p w:rsidR="00891B44" w:rsidRDefault="00891B44" w:rsidP="00891B44">
            <w:pPr>
              <w:rPr>
                <w:rFonts w:ascii="Arial" w:hAnsi="Arial" w:cs="Arial"/>
              </w:rPr>
            </w:pPr>
          </w:p>
          <w:p w:rsidR="00891B44" w:rsidRDefault="00891B44" w:rsidP="00891B44">
            <w:pPr>
              <w:rPr>
                <w:rFonts w:ascii="Arial" w:hAnsi="Arial" w:cs="Arial"/>
              </w:rPr>
            </w:pPr>
            <w:r>
              <w:rPr>
                <w:rFonts w:ascii="Arial" w:hAnsi="Arial" w:cs="Arial"/>
              </w:rPr>
              <w:t>In operations they will manage multidisciplinary construction projects or medium sized sites and their associated activities from conception through to completion, delivering work that meets project requirements, customer satisfaction and in accordance with Morgan Sindall standards. They will play a major role in ensuring Health, Safety and Environmental Policies are delivered.</w:t>
            </w:r>
          </w:p>
          <w:p w:rsidR="00891B44" w:rsidRDefault="00891B44" w:rsidP="00891B44">
            <w:pPr>
              <w:rPr>
                <w:rFonts w:ascii="Arial" w:hAnsi="Arial" w:cs="Arial"/>
              </w:rPr>
            </w:pPr>
          </w:p>
          <w:p w:rsidR="00A51FFB" w:rsidRPr="00F354EF" w:rsidRDefault="00891B44" w:rsidP="00891B44">
            <w:pPr>
              <w:rPr>
                <w:rFonts w:ascii="Arial" w:hAnsi="Arial" w:cs="Arial"/>
              </w:rPr>
            </w:pPr>
            <w:r>
              <w:rPr>
                <w:rFonts w:ascii="Arial" w:hAnsi="Arial" w:cs="Arial"/>
              </w:rPr>
              <w:t>In commercial they will manage contracts and may lead on a framework, project, special works or design.</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1"/>
        <w:gridCol w:w="7197"/>
      </w:tblGrid>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Achieving Results</w:t>
            </w:r>
          </w:p>
        </w:tc>
        <w:tc>
          <w:tcPr>
            <w:tcW w:w="3643" w:type="pct"/>
            <w:tcBorders>
              <w:top w:val="single" w:sz="4" w:space="0" w:color="auto"/>
              <w:left w:val="single" w:sz="4" w:space="0" w:color="auto"/>
              <w:bottom w:val="single" w:sz="4" w:space="0" w:color="auto"/>
              <w:right w:val="single" w:sz="4" w:space="0" w:color="auto"/>
            </w:tcBorders>
          </w:tcPr>
          <w:p w:rsidR="005D24D4" w:rsidRPr="005D24D4" w:rsidRDefault="005D24D4" w:rsidP="005D24D4">
            <w:pPr>
              <w:rPr>
                <w:rFonts w:ascii="Arial" w:hAnsi="Arial" w:cs="Arial"/>
              </w:rPr>
            </w:pPr>
            <w:r w:rsidRPr="005D24D4">
              <w:rPr>
                <w:rFonts w:ascii="Arial" w:hAnsi="Arial" w:cs="Arial"/>
              </w:rPr>
              <w:t>Capacity to set goals for self and others</w:t>
            </w:r>
          </w:p>
          <w:p w:rsidR="005D24D4" w:rsidRPr="005D24D4" w:rsidRDefault="005D24D4" w:rsidP="005D24D4">
            <w:pPr>
              <w:rPr>
                <w:rFonts w:ascii="Arial" w:hAnsi="Arial" w:cs="Arial"/>
              </w:rPr>
            </w:pPr>
            <w:r w:rsidRPr="005D24D4">
              <w:rPr>
                <w:rFonts w:ascii="Arial" w:hAnsi="Arial" w:cs="Arial"/>
              </w:rPr>
              <w:t>Proactively identifies and pursues new stretching targets and opportunities</w:t>
            </w:r>
          </w:p>
          <w:p w:rsidR="005D24D4" w:rsidRPr="005D24D4" w:rsidRDefault="005D24D4" w:rsidP="005D24D4">
            <w:pPr>
              <w:rPr>
                <w:rFonts w:ascii="Arial" w:hAnsi="Arial" w:cs="Arial"/>
              </w:rPr>
            </w:pPr>
            <w:r w:rsidRPr="005D24D4">
              <w:rPr>
                <w:rFonts w:ascii="Arial" w:hAnsi="Arial" w:cs="Arial"/>
              </w:rPr>
              <w:t>High levels of personal drive and commitment</w:t>
            </w:r>
          </w:p>
          <w:p w:rsidR="005D24D4" w:rsidRPr="005D24D4" w:rsidRDefault="005D24D4" w:rsidP="005D24D4">
            <w:pPr>
              <w:rPr>
                <w:rFonts w:ascii="Arial" w:hAnsi="Arial" w:cs="Arial"/>
              </w:rPr>
            </w:pPr>
            <w:r w:rsidRPr="005D24D4">
              <w:rPr>
                <w:rFonts w:ascii="Arial" w:hAnsi="Arial" w:cs="Arial"/>
              </w:rPr>
              <w:t>Adds value beyond doing the job</w:t>
            </w:r>
          </w:p>
          <w:p w:rsidR="006949B0" w:rsidRDefault="005D24D4" w:rsidP="005D24D4">
            <w:pPr>
              <w:rPr>
                <w:rFonts w:ascii="Arial" w:hAnsi="Arial" w:cs="Arial"/>
              </w:rPr>
            </w:pPr>
            <w:r w:rsidRPr="005D24D4">
              <w:rPr>
                <w:rFonts w:ascii="Arial" w:hAnsi="Arial" w:cs="Arial"/>
              </w:rPr>
              <w:t>Focuses well on personal development goals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Analytical thinking and decision making </w:t>
            </w:r>
          </w:p>
        </w:tc>
        <w:tc>
          <w:tcPr>
            <w:tcW w:w="3643" w:type="pct"/>
            <w:tcBorders>
              <w:top w:val="single" w:sz="4" w:space="0" w:color="auto"/>
              <w:left w:val="single" w:sz="4" w:space="0" w:color="auto"/>
              <w:bottom w:val="single" w:sz="4" w:space="0" w:color="auto"/>
              <w:right w:val="single" w:sz="4" w:space="0" w:color="auto"/>
            </w:tcBorders>
          </w:tcPr>
          <w:p w:rsidR="00EA36E0" w:rsidRPr="00EA36E0" w:rsidRDefault="00EA36E0" w:rsidP="00EA36E0">
            <w:pPr>
              <w:rPr>
                <w:rFonts w:ascii="Arial" w:hAnsi="Arial" w:cs="Arial"/>
              </w:rPr>
            </w:pPr>
            <w:r w:rsidRPr="00EA36E0">
              <w:rPr>
                <w:rFonts w:ascii="Arial" w:hAnsi="Arial" w:cs="Arial"/>
              </w:rPr>
              <w:t>Rational and systematic analysis of situation to enable decisions on more varied issues</w:t>
            </w:r>
          </w:p>
          <w:p w:rsidR="00804512" w:rsidRDefault="00EA36E0" w:rsidP="00EA36E0">
            <w:pPr>
              <w:rPr>
                <w:rFonts w:ascii="Arial" w:hAnsi="Arial" w:cs="Arial"/>
              </w:rPr>
            </w:pPr>
            <w:r w:rsidRPr="00EA36E0">
              <w:rPr>
                <w:rFonts w:ascii="Arial" w:hAnsi="Arial" w:cs="Arial"/>
              </w:rPr>
              <w:t>Questioning the evidence to evaluate issues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Communication</w:t>
            </w:r>
          </w:p>
        </w:tc>
        <w:tc>
          <w:tcPr>
            <w:tcW w:w="3643" w:type="pct"/>
            <w:tcBorders>
              <w:top w:val="single" w:sz="4" w:space="0" w:color="auto"/>
              <w:left w:val="single" w:sz="4" w:space="0" w:color="auto"/>
              <w:bottom w:val="single" w:sz="4" w:space="0" w:color="auto"/>
              <w:right w:val="single" w:sz="4" w:space="0" w:color="auto"/>
            </w:tcBorders>
          </w:tcPr>
          <w:p w:rsidR="00760869" w:rsidRPr="00760869" w:rsidRDefault="00760869" w:rsidP="00760869">
            <w:pPr>
              <w:rPr>
                <w:rFonts w:ascii="Arial" w:hAnsi="Arial" w:cs="Arial"/>
              </w:rPr>
            </w:pPr>
            <w:r w:rsidRPr="00760869">
              <w:rPr>
                <w:rFonts w:ascii="Arial" w:hAnsi="Arial" w:cs="Arial"/>
              </w:rPr>
              <w:t xml:space="preserve">Ability to choose most appropriate style of communication </w:t>
            </w:r>
          </w:p>
          <w:p w:rsidR="00760869" w:rsidRPr="00760869" w:rsidRDefault="00760869" w:rsidP="00760869">
            <w:pPr>
              <w:rPr>
                <w:rFonts w:ascii="Arial" w:hAnsi="Arial" w:cs="Arial"/>
              </w:rPr>
            </w:pPr>
            <w:r w:rsidRPr="00760869">
              <w:rPr>
                <w:rFonts w:ascii="Arial" w:hAnsi="Arial" w:cs="Arial"/>
              </w:rPr>
              <w:t xml:space="preserve">Able to listen actively by which we mean hearing and interpreting what is said </w:t>
            </w:r>
          </w:p>
          <w:p w:rsidR="00221785" w:rsidRDefault="00760869" w:rsidP="00760869">
            <w:pPr>
              <w:rPr>
                <w:rFonts w:ascii="Arial" w:hAnsi="Arial" w:cs="Arial"/>
              </w:rPr>
            </w:pPr>
            <w:r w:rsidRPr="00760869">
              <w:rPr>
                <w:rFonts w:ascii="Arial" w:hAnsi="Arial" w:cs="Arial"/>
              </w:rPr>
              <w:t>Demonstrating sound questioning techniques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Dealing with change</w:t>
            </w:r>
          </w:p>
        </w:tc>
        <w:tc>
          <w:tcPr>
            <w:tcW w:w="3643" w:type="pct"/>
            <w:tcBorders>
              <w:top w:val="single" w:sz="4" w:space="0" w:color="auto"/>
              <w:left w:val="single" w:sz="4" w:space="0" w:color="auto"/>
              <w:bottom w:val="single" w:sz="4" w:space="0" w:color="auto"/>
              <w:right w:val="single" w:sz="4" w:space="0" w:color="auto"/>
            </w:tcBorders>
          </w:tcPr>
          <w:p w:rsidR="00A46F23" w:rsidRPr="00A46F23" w:rsidRDefault="00A46F23" w:rsidP="00A46F23">
            <w:pPr>
              <w:rPr>
                <w:rFonts w:ascii="Arial" w:hAnsi="Arial" w:cs="Arial"/>
              </w:rPr>
            </w:pPr>
            <w:r w:rsidRPr="00A46F23">
              <w:rPr>
                <w:rFonts w:ascii="Arial" w:hAnsi="Arial" w:cs="Arial"/>
              </w:rPr>
              <w:t xml:space="preserve">See potential of new ideas and situations </w:t>
            </w:r>
          </w:p>
          <w:p w:rsidR="00A46F23" w:rsidRPr="00A46F23" w:rsidRDefault="00A46F23" w:rsidP="00A46F23">
            <w:pPr>
              <w:rPr>
                <w:rFonts w:ascii="Arial" w:hAnsi="Arial" w:cs="Arial"/>
              </w:rPr>
            </w:pPr>
            <w:r w:rsidRPr="00A46F23">
              <w:rPr>
                <w:rFonts w:ascii="Arial" w:hAnsi="Arial" w:cs="Arial"/>
              </w:rPr>
              <w:t>Takes a pragmatic approach to change</w:t>
            </w:r>
          </w:p>
          <w:p w:rsidR="00A46F23" w:rsidRPr="00A46F23" w:rsidRDefault="00A46F23" w:rsidP="00A46F23">
            <w:pPr>
              <w:rPr>
                <w:rFonts w:ascii="Arial" w:hAnsi="Arial" w:cs="Arial"/>
              </w:rPr>
            </w:pPr>
            <w:r w:rsidRPr="00A46F23">
              <w:rPr>
                <w:rFonts w:ascii="Arial" w:hAnsi="Arial" w:cs="Arial"/>
              </w:rPr>
              <w:t>Considers impact of change on others as well as self</w:t>
            </w:r>
          </w:p>
          <w:p w:rsidR="00F96DA2" w:rsidRDefault="00A46F23" w:rsidP="00A46F23">
            <w:pPr>
              <w:rPr>
                <w:rFonts w:ascii="Arial" w:hAnsi="Arial" w:cs="Arial"/>
              </w:rPr>
            </w:pPr>
            <w:r w:rsidRPr="00A46F23">
              <w:rPr>
                <w:rFonts w:ascii="Arial" w:hAnsi="Arial" w:cs="Arial"/>
              </w:rPr>
              <w:t>Ability to explain the effects to colleagues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Teamwork</w:t>
            </w:r>
          </w:p>
        </w:tc>
        <w:tc>
          <w:tcPr>
            <w:tcW w:w="3643" w:type="pct"/>
            <w:tcBorders>
              <w:top w:val="single" w:sz="4" w:space="0" w:color="auto"/>
              <w:left w:val="single" w:sz="4" w:space="0" w:color="auto"/>
              <w:bottom w:val="single" w:sz="4" w:space="0" w:color="auto"/>
              <w:right w:val="single" w:sz="4" w:space="0" w:color="auto"/>
            </w:tcBorders>
          </w:tcPr>
          <w:p w:rsidR="00612ECA" w:rsidRPr="00612ECA" w:rsidRDefault="00612ECA" w:rsidP="00612ECA">
            <w:pPr>
              <w:rPr>
                <w:rFonts w:ascii="Arial" w:hAnsi="Arial" w:cs="Arial"/>
              </w:rPr>
            </w:pPr>
            <w:r w:rsidRPr="00612ECA">
              <w:rPr>
                <w:rFonts w:ascii="Arial" w:hAnsi="Arial" w:cs="Arial"/>
              </w:rPr>
              <w:t>Develop inter-team collaboration inside and outside company</w:t>
            </w:r>
          </w:p>
          <w:p w:rsidR="00612ECA" w:rsidRPr="00612ECA" w:rsidRDefault="00612ECA" w:rsidP="00612ECA">
            <w:pPr>
              <w:rPr>
                <w:rFonts w:ascii="Arial" w:hAnsi="Arial" w:cs="Arial"/>
              </w:rPr>
            </w:pPr>
            <w:r w:rsidRPr="00612ECA">
              <w:rPr>
                <w:rFonts w:ascii="Arial" w:hAnsi="Arial" w:cs="Arial"/>
              </w:rPr>
              <w:t>Understand the role of a team and how it delivers the objectives</w:t>
            </w:r>
          </w:p>
          <w:p w:rsidR="00612ECA" w:rsidRPr="00612ECA" w:rsidRDefault="00612ECA" w:rsidP="00612ECA">
            <w:pPr>
              <w:rPr>
                <w:rFonts w:ascii="Arial" w:hAnsi="Arial" w:cs="Arial"/>
              </w:rPr>
            </w:pPr>
            <w:r w:rsidRPr="00612ECA">
              <w:rPr>
                <w:rFonts w:ascii="Arial" w:hAnsi="Arial" w:cs="Arial"/>
              </w:rPr>
              <w:t>Can adapt to different types of teams in most situations</w:t>
            </w:r>
          </w:p>
          <w:p w:rsidR="00804512" w:rsidRDefault="00612ECA" w:rsidP="00612ECA">
            <w:pPr>
              <w:rPr>
                <w:rFonts w:ascii="Arial" w:hAnsi="Arial" w:cs="Arial"/>
              </w:rPr>
            </w:pPr>
            <w:r w:rsidRPr="00612ECA">
              <w:rPr>
                <w:rFonts w:ascii="Arial" w:hAnsi="Arial" w:cs="Arial"/>
              </w:rPr>
              <w:t>Takes a cohesive and encouraging approach to team working</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Leadership</w:t>
            </w:r>
          </w:p>
        </w:tc>
        <w:tc>
          <w:tcPr>
            <w:tcW w:w="3643" w:type="pct"/>
            <w:tcBorders>
              <w:top w:val="single" w:sz="4" w:space="0" w:color="auto"/>
              <w:left w:val="single" w:sz="4" w:space="0" w:color="auto"/>
              <w:bottom w:val="single" w:sz="4" w:space="0" w:color="auto"/>
              <w:right w:val="single" w:sz="4" w:space="0" w:color="auto"/>
            </w:tcBorders>
          </w:tcPr>
          <w:p w:rsidR="00612ECA" w:rsidRPr="00612ECA" w:rsidRDefault="00612ECA" w:rsidP="00612ECA">
            <w:pPr>
              <w:rPr>
                <w:rFonts w:ascii="Arial" w:hAnsi="Arial" w:cs="Arial"/>
              </w:rPr>
            </w:pPr>
            <w:r w:rsidRPr="00612ECA">
              <w:rPr>
                <w:rFonts w:ascii="Arial" w:hAnsi="Arial" w:cs="Arial"/>
              </w:rPr>
              <w:t xml:space="preserve">Ability to take control of situations with one's sphere of influence </w:t>
            </w:r>
          </w:p>
          <w:p w:rsidR="006949B0" w:rsidRDefault="00612ECA" w:rsidP="00612ECA">
            <w:pPr>
              <w:rPr>
                <w:rFonts w:ascii="Arial" w:hAnsi="Arial" w:cs="Arial"/>
              </w:rPr>
            </w:pPr>
            <w:r w:rsidRPr="00612ECA">
              <w:rPr>
                <w:rFonts w:ascii="Arial" w:hAnsi="Arial" w:cs="Arial"/>
              </w:rPr>
              <w:t>Assume responsibility - organising and guiding where necessary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Managing resources </w:t>
            </w:r>
          </w:p>
        </w:tc>
        <w:tc>
          <w:tcPr>
            <w:tcW w:w="3643" w:type="pct"/>
            <w:tcBorders>
              <w:top w:val="single" w:sz="4" w:space="0" w:color="auto"/>
              <w:left w:val="single" w:sz="4" w:space="0" w:color="auto"/>
              <w:bottom w:val="single" w:sz="4" w:space="0" w:color="auto"/>
              <w:right w:val="single" w:sz="4" w:space="0" w:color="auto"/>
            </w:tcBorders>
          </w:tcPr>
          <w:p w:rsidR="00A46F23" w:rsidRPr="00A46F23" w:rsidRDefault="00A46F23" w:rsidP="00A46F23">
            <w:pPr>
              <w:rPr>
                <w:rFonts w:ascii="Arial" w:hAnsi="Arial" w:cs="Arial"/>
              </w:rPr>
            </w:pPr>
            <w:r w:rsidRPr="00A46F23">
              <w:rPr>
                <w:rFonts w:ascii="Arial" w:hAnsi="Arial" w:cs="Arial"/>
              </w:rPr>
              <w:t xml:space="preserve">Create a resource plan for an unfamiliar or potentially complex project </w:t>
            </w:r>
          </w:p>
          <w:p w:rsidR="00A46F23" w:rsidRPr="00A46F23" w:rsidRDefault="00A46F23" w:rsidP="00A46F23">
            <w:pPr>
              <w:rPr>
                <w:rFonts w:ascii="Arial" w:hAnsi="Arial" w:cs="Arial"/>
              </w:rPr>
            </w:pPr>
            <w:r w:rsidRPr="00A46F23">
              <w:rPr>
                <w:rFonts w:ascii="Arial" w:hAnsi="Arial" w:cs="Arial"/>
              </w:rPr>
              <w:t>Manage others to implement effective planning, problem-solving and decision making</w:t>
            </w:r>
          </w:p>
          <w:p w:rsidR="00221785" w:rsidRDefault="00A46F23" w:rsidP="00A46F23">
            <w:pPr>
              <w:rPr>
                <w:rFonts w:ascii="Arial" w:hAnsi="Arial" w:cs="Arial"/>
              </w:rPr>
            </w:pPr>
            <w:r w:rsidRPr="00A46F23">
              <w:rPr>
                <w:rFonts w:ascii="Arial" w:hAnsi="Arial" w:cs="Arial"/>
              </w:rPr>
              <w:t>Understand the resource implications on the business plan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Negotiation </w:t>
            </w:r>
          </w:p>
        </w:tc>
        <w:tc>
          <w:tcPr>
            <w:tcW w:w="3643" w:type="pct"/>
            <w:tcBorders>
              <w:top w:val="single" w:sz="4" w:space="0" w:color="auto"/>
              <w:left w:val="single" w:sz="4" w:space="0" w:color="auto"/>
              <w:bottom w:val="single" w:sz="4" w:space="0" w:color="auto"/>
              <w:right w:val="single" w:sz="4" w:space="0" w:color="auto"/>
            </w:tcBorders>
          </w:tcPr>
          <w:p w:rsidR="00612ECA" w:rsidRPr="00612ECA" w:rsidRDefault="00612ECA" w:rsidP="00612ECA">
            <w:pPr>
              <w:rPr>
                <w:rFonts w:ascii="Arial" w:hAnsi="Arial" w:cs="Arial"/>
              </w:rPr>
            </w:pPr>
            <w:r w:rsidRPr="00612ECA">
              <w:rPr>
                <w:rFonts w:ascii="Arial" w:hAnsi="Arial" w:cs="Arial"/>
              </w:rPr>
              <w:t xml:space="preserve">Understand the other's point of view </w:t>
            </w:r>
          </w:p>
          <w:p w:rsidR="00612ECA" w:rsidRPr="00612ECA" w:rsidRDefault="00612ECA" w:rsidP="00612ECA">
            <w:pPr>
              <w:rPr>
                <w:rFonts w:ascii="Arial" w:hAnsi="Arial" w:cs="Arial"/>
              </w:rPr>
            </w:pPr>
            <w:r w:rsidRPr="00612ECA">
              <w:rPr>
                <w:rFonts w:ascii="Arial" w:hAnsi="Arial" w:cs="Arial"/>
              </w:rPr>
              <w:t>Make an objective and structured case with pros and cons</w:t>
            </w:r>
          </w:p>
          <w:p w:rsidR="00612ECA" w:rsidRPr="00612ECA" w:rsidRDefault="00612ECA" w:rsidP="00612ECA">
            <w:pPr>
              <w:rPr>
                <w:rFonts w:ascii="Arial" w:hAnsi="Arial" w:cs="Arial"/>
              </w:rPr>
            </w:pPr>
            <w:r w:rsidRPr="00612ECA">
              <w:rPr>
                <w:rFonts w:ascii="Arial" w:hAnsi="Arial" w:cs="Arial"/>
              </w:rPr>
              <w:t>Understand the need to give and take</w:t>
            </w:r>
          </w:p>
          <w:p w:rsidR="006949B0" w:rsidRDefault="00612ECA" w:rsidP="00612ECA">
            <w:pPr>
              <w:rPr>
                <w:rFonts w:ascii="Arial" w:hAnsi="Arial" w:cs="Arial"/>
              </w:rPr>
            </w:pPr>
            <w:r w:rsidRPr="00612ECA">
              <w:rPr>
                <w:rFonts w:ascii="Arial" w:hAnsi="Arial" w:cs="Arial"/>
              </w:rPr>
              <w:t>Understand and defend a position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People Development </w:t>
            </w:r>
          </w:p>
        </w:tc>
        <w:tc>
          <w:tcPr>
            <w:tcW w:w="3643" w:type="pct"/>
            <w:tcBorders>
              <w:top w:val="single" w:sz="4" w:space="0" w:color="auto"/>
              <w:left w:val="single" w:sz="4" w:space="0" w:color="auto"/>
              <w:bottom w:val="single" w:sz="4" w:space="0" w:color="auto"/>
              <w:right w:val="single" w:sz="4" w:space="0" w:color="auto"/>
            </w:tcBorders>
          </w:tcPr>
          <w:p w:rsidR="005D24D4" w:rsidRPr="005D24D4" w:rsidRDefault="005D24D4" w:rsidP="005D24D4">
            <w:pPr>
              <w:rPr>
                <w:rFonts w:ascii="Arial" w:hAnsi="Arial" w:cs="Arial"/>
              </w:rPr>
            </w:pPr>
            <w:r w:rsidRPr="005D24D4">
              <w:rPr>
                <w:rFonts w:ascii="Arial" w:hAnsi="Arial" w:cs="Arial"/>
              </w:rPr>
              <w:t>Can respond within tested frameworks of development to identify own needs</w:t>
            </w:r>
          </w:p>
          <w:p w:rsidR="006949B0" w:rsidRDefault="005D24D4" w:rsidP="005D24D4">
            <w:pPr>
              <w:rPr>
                <w:rFonts w:ascii="Arial" w:hAnsi="Arial" w:cs="Arial"/>
              </w:rPr>
            </w:pPr>
            <w:r w:rsidRPr="005D24D4">
              <w:rPr>
                <w:rFonts w:ascii="Arial" w:hAnsi="Arial" w:cs="Arial"/>
              </w:rPr>
              <w:t>Uses personal experience to build own skills</w:t>
            </w:r>
          </w:p>
        </w:tc>
      </w:tr>
    </w:tbl>
    <w:p w:rsidR="006043B4" w:rsidRDefault="006043B4" w:rsidP="00E63856">
      <w:pPr>
        <w:pStyle w:val="Heading2"/>
        <w:spacing w:before="120" w:after="120"/>
        <w:rPr>
          <w:rFonts w:ascii="Arial" w:hAnsi="Arial" w:cs="Arial"/>
          <w:color w:val="00B0F0"/>
        </w:rPr>
      </w:pPr>
    </w:p>
    <w:p w:rsidR="006043B4" w:rsidRDefault="006043B4" w:rsidP="00E63856">
      <w:pPr>
        <w:pStyle w:val="Heading2"/>
        <w:spacing w:before="120" w:after="120"/>
        <w:rPr>
          <w:rFonts w:ascii="Arial" w:hAnsi="Arial" w:cs="Arial"/>
          <w:color w:val="00B0F0"/>
        </w:rPr>
      </w:pPr>
    </w:p>
    <w:p w:rsidR="00E63856" w:rsidRDefault="0025092D" w:rsidP="00E63856">
      <w:pPr>
        <w:pStyle w:val="Heading2"/>
        <w:spacing w:before="120" w:after="120"/>
        <w:rPr>
          <w:rFonts w:ascii="Arial" w:hAnsi="Arial" w:cs="Arial"/>
          <w:color w:val="00B0F0"/>
        </w:rPr>
      </w:pPr>
      <w:r>
        <w:rPr>
          <w:rFonts w:ascii="Arial" w:hAnsi="Arial" w:cs="Arial"/>
          <w:color w:val="00B0F0"/>
        </w:rPr>
        <w:lastRenderedPageBreak/>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Summary of role </w:t>
            </w:r>
          </w:p>
        </w:tc>
        <w:tc>
          <w:tcPr>
            <w:tcW w:w="3643" w:type="pct"/>
            <w:shd w:val="clear" w:color="auto" w:fill="auto"/>
          </w:tcPr>
          <w:p w:rsidR="0025092D" w:rsidRPr="00F354EF" w:rsidRDefault="005D24D4" w:rsidP="00816C14">
            <w:pPr>
              <w:rPr>
                <w:rFonts w:ascii="Arial" w:hAnsi="Arial" w:cs="Arial"/>
              </w:rPr>
            </w:pPr>
            <w:r w:rsidRPr="005D24D4">
              <w:rPr>
                <w:rFonts w:ascii="Arial" w:hAnsi="Arial" w:cs="Arial"/>
              </w:rPr>
              <w:t>Develop and implement safety, health and environment (SHE) best practice, ensuring Morgan Sindall and those working with us comply with current health and safety and environment legislation, industry and Morgan Sindall standards and approved codes of practice in relation to employment and service provision.</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Responsibilities and accountabilities </w:t>
            </w:r>
          </w:p>
        </w:tc>
        <w:tc>
          <w:tcPr>
            <w:tcW w:w="3643" w:type="pct"/>
            <w:shd w:val="clear" w:color="auto" w:fill="auto"/>
          </w:tcPr>
          <w:p w:rsidR="005D24D4" w:rsidRPr="005D24D4" w:rsidRDefault="005D24D4" w:rsidP="005D24D4">
            <w:pPr>
              <w:rPr>
                <w:rFonts w:ascii="Arial" w:hAnsi="Arial" w:cs="Arial"/>
              </w:rPr>
            </w:pPr>
            <w:r w:rsidRPr="005D24D4">
              <w:rPr>
                <w:rFonts w:ascii="Arial" w:hAnsi="Arial" w:cs="Arial"/>
              </w:rPr>
              <w:t>Work proactively with managers to establish and maintain safe systems of work and a safe environment for colleagues and customers</w:t>
            </w:r>
          </w:p>
          <w:p w:rsidR="005D24D4" w:rsidRPr="005D24D4" w:rsidRDefault="005D24D4" w:rsidP="005D24D4">
            <w:pPr>
              <w:rPr>
                <w:rFonts w:ascii="Arial" w:hAnsi="Arial" w:cs="Arial"/>
              </w:rPr>
            </w:pPr>
            <w:r w:rsidRPr="005D24D4">
              <w:rPr>
                <w:rFonts w:ascii="Arial" w:hAnsi="Arial" w:cs="Arial"/>
              </w:rPr>
              <w:t>Lead, provide advice to, and support management teams, champions, coaches, employees and those working with us in regards to action and improvement plans and measures for creating a safe working environment in pursuit of achieving our 100% Safe goal and Perfect Delivery</w:t>
            </w:r>
          </w:p>
          <w:p w:rsidR="002C5C13" w:rsidRPr="005D24D4" w:rsidRDefault="005D24D4" w:rsidP="005D24D4">
            <w:pPr>
              <w:rPr>
                <w:rFonts w:ascii="Arial" w:hAnsi="Arial" w:cs="Arial"/>
              </w:rPr>
            </w:pPr>
            <w:r w:rsidRPr="005D24D4">
              <w:rPr>
                <w:rFonts w:ascii="Arial" w:hAnsi="Arial" w:cs="Arial"/>
              </w:rPr>
              <w:t>Support the development of the business unit SHEQ strategic plan including delivery, review and reporting</w:t>
            </w:r>
          </w:p>
          <w:p w:rsidR="005D24D4" w:rsidRPr="005D24D4" w:rsidRDefault="005D24D4" w:rsidP="005D24D4">
            <w:pPr>
              <w:rPr>
                <w:rFonts w:ascii="Arial" w:hAnsi="Arial" w:cs="Arial"/>
              </w:rPr>
            </w:pPr>
            <w:r w:rsidRPr="005D24D4">
              <w:rPr>
                <w:rFonts w:ascii="Arial" w:hAnsi="Arial" w:cs="Arial"/>
              </w:rPr>
              <w:t>Support and advise all Morgan Sindall management, staff, and those working with us, in regards our action/improvement plans and measures for minimising risk</w:t>
            </w:r>
          </w:p>
          <w:p w:rsidR="005D24D4" w:rsidRPr="005D24D4" w:rsidRDefault="005D24D4" w:rsidP="005D24D4">
            <w:pPr>
              <w:rPr>
                <w:rFonts w:ascii="Arial" w:hAnsi="Arial" w:cs="Arial"/>
              </w:rPr>
            </w:pPr>
            <w:r w:rsidRPr="005D24D4">
              <w:rPr>
                <w:rFonts w:ascii="Arial" w:hAnsi="Arial" w:cs="Arial"/>
              </w:rPr>
              <w:t>Ensure that safety, health and environment company policies are implemented consistently across the project/contract</w:t>
            </w:r>
          </w:p>
          <w:p w:rsidR="005D24D4" w:rsidRPr="005D24D4" w:rsidRDefault="005D24D4" w:rsidP="005D24D4">
            <w:pPr>
              <w:rPr>
                <w:rFonts w:ascii="Arial" w:hAnsi="Arial" w:cs="Arial"/>
              </w:rPr>
            </w:pPr>
            <w:r w:rsidRPr="005D24D4">
              <w:rPr>
                <w:rFonts w:ascii="Arial" w:hAnsi="Arial" w:cs="Arial"/>
              </w:rPr>
              <w:t>Participate in the promotion of SHE programmes and schemes that may be developed on a local and regional level</w:t>
            </w:r>
          </w:p>
          <w:p w:rsidR="005D24D4" w:rsidRPr="005D24D4" w:rsidRDefault="005D24D4" w:rsidP="005D24D4">
            <w:pPr>
              <w:rPr>
                <w:rFonts w:ascii="Arial" w:hAnsi="Arial" w:cs="Arial"/>
              </w:rPr>
            </w:pPr>
            <w:r w:rsidRPr="005D24D4">
              <w:rPr>
                <w:rFonts w:ascii="Arial" w:hAnsi="Arial" w:cs="Arial"/>
              </w:rPr>
              <w:t>Compile and analyse local SHE statistical information and support the development of action and improvement plans</w:t>
            </w:r>
          </w:p>
          <w:p w:rsidR="005D24D4" w:rsidRPr="005D24D4" w:rsidRDefault="005D24D4" w:rsidP="005D24D4">
            <w:pPr>
              <w:rPr>
                <w:rFonts w:ascii="Arial" w:hAnsi="Arial" w:cs="Arial"/>
              </w:rPr>
            </w:pPr>
            <w:r w:rsidRPr="005D24D4">
              <w:rPr>
                <w:rFonts w:ascii="Arial" w:hAnsi="Arial" w:cs="Arial"/>
              </w:rPr>
              <w:t>Communicate effectively and regularly with other SHE staff, directors and their teams</w:t>
            </w:r>
          </w:p>
          <w:p w:rsidR="005D24D4" w:rsidRPr="005D24D4" w:rsidRDefault="005D24D4" w:rsidP="005D24D4">
            <w:pPr>
              <w:rPr>
                <w:rFonts w:ascii="Arial" w:hAnsi="Arial" w:cs="Arial"/>
              </w:rPr>
            </w:pPr>
            <w:r w:rsidRPr="005D24D4">
              <w:rPr>
                <w:rFonts w:ascii="Arial" w:hAnsi="Arial" w:cs="Arial"/>
              </w:rPr>
              <w:t xml:space="preserve">Monitor the competencies of all staff and provide advice on any shortfalls </w:t>
            </w:r>
          </w:p>
          <w:p w:rsidR="005D24D4" w:rsidRPr="005D24D4" w:rsidRDefault="005D24D4" w:rsidP="005D24D4">
            <w:pPr>
              <w:rPr>
                <w:rFonts w:ascii="Arial" w:hAnsi="Arial" w:cs="Arial"/>
              </w:rPr>
            </w:pPr>
            <w:r w:rsidRPr="005D24D4">
              <w:rPr>
                <w:rFonts w:ascii="Arial" w:hAnsi="Arial" w:cs="Arial"/>
              </w:rPr>
              <w:t>Identify and meet employee training needs in relation to safety, health and environmental and develop and deliver training sessions for managers and frontline employees</w:t>
            </w:r>
          </w:p>
          <w:p w:rsidR="005D24D4" w:rsidRPr="005D24D4" w:rsidRDefault="005D24D4" w:rsidP="005D24D4">
            <w:pPr>
              <w:rPr>
                <w:rFonts w:ascii="Arial" w:hAnsi="Arial" w:cs="Arial"/>
              </w:rPr>
            </w:pPr>
            <w:r w:rsidRPr="005D24D4">
              <w:rPr>
                <w:rFonts w:ascii="Arial" w:hAnsi="Arial" w:cs="Arial"/>
              </w:rPr>
              <w:t>Ensure training provided by external training organisations is competent and delivered effectively to meet our objectives</w:t>
            </w:r>
          </w:p>
          <w:p w:rsidR="005D24D4" w:rsidRPr="005D24D4" w:rsidRDefault="005D24D4" w:rsidP="005D24D4">
            <w:pPr>
              <w:rPr>
                <w:rFonts w:ascii="Arial" w:hAnsi="Arial" w:cs="Arial"/>
              </w:rPr>
            </w:pPr>
            <w:r w:rsidRPr="005D24D4">
              <w:rPr>
                <w:rFonts w:ascii="Arial" w:hAnsi="Arial" w:cs="Arial"/>
              </w:rPr>
              <w:t>Coordinate, develop and maintain positive relationships with regulatory bodies and local stakeholders, in particular the HSE, Local Authorities, EA and SEPA and Trade Unions</w:t>
            </w:r>
          </w:p>
          <w:p w:rsidR="005D24D4" w:rsidRPr="005D24D4" w:rsidRDefault="005D24D4" w:rsidP="005D24D4">
            <w:pPr>
              <w:rPr>
                <w:rFonts w:ascii="Arial" w:hAnsi="Arial" w:cs="Arial"/>
              </w:rPr>
            </w:pPr>
            <w:r w:rsidRPr="005D24D4">
              <w:rPr>
                <w:rFonts w:ascii="Arial" w:hAnsi="Arial" w:cs="Arial"/>
              </w:rPr>
              <w:t>Prioritise resources and associated support based upon risk identified from trend data or other management information</w:t>
            </w:r>
          </w:p>
          <w:p w:rsidR="005D24D4" w:rsidRPr="005D24D4" w:rsidRDefault="005D24D4" w:rsidP="005D24D4">
            <w:pPr>
              <w:rPr>
                <w:rFonts w:ascii="Arial" w:hAnsi="Arial" w:cs="Arial"/>
              </w:rPr>
            </w:pPr>
            <w:r w:rsidRPr="005D24D4">
              <w:rPr>
                <w:rFonts w:ascii="Arial" w:hAnsi="Arial" w:cs="Arial"/>
              </w:rPr>
              <w:t>Ensure compliance with Morgan Sindall IMS management system and associated arrangements</w:t>
            </w:r>
          </w:p>
          <w:p w:rsidR="005D24D4" w:rsidRDefault="005D24D4" w:rsidP="005D24D4">
            <w:pPr>
              <w:rPr>
                <w:rFonts w:ascii="Arial" w:hAnsi="Arial" w:cs="Arial"/>
              </w:rPr>
            </w:pPr>
            <w:r w:rsidRPr="005D24D4">
              <w:rPr>
                <w:rFonts w:ascii="Arial" w:hAnsi="Arial" w:cs="Arial"/>
              </w:rPr>
              <w:t>Monitor, evaluate and review health and safety policy and practice and develop and implement new policy and procedure documents as required</w:t>
            </w:r>
          </w:p>
          <w:p w:rsidR="005D24D4" w:rsidRPr="005D24D4" w:rsidRDefault="005D24D4" w:rsidP="005D24D4">
            <w:pPr>
              <w:rPr>
                <w:rFonts w:ascii="Arial" w:hAnsi="Arial" w:cs="Arial"/>
              </w:rPr>
            </w:pPr>
            <w:r w:rsidRPr="005D24D4">
              <w:rPr>
                <w:rFonts w:ascii="Arial" w:hAnsi="Arial" w:cs="Arial"/>
              </w:rPr>
              <w:t>Advise the management team on the implications of current and emerging health, safety and environment legislation, including evaluating options, making recommendations and generating action plans to ensure compliance across the organisation</w:t>
            </w:r>
          </w:p>
          <w:p w:rsidR="005D24D4" w:rsidRPr="005D24D4" w:rsidRDefault="005D24D4" w:rsidP="005D24D4">
            <w:pPr>
              <w:rPr>
                <w:rFonts w:ascii="Arial" w:hAnsi="Arial" w:cs="Arial"/>
              </w:rPr>
            </w:pPr>
            <w:r w:rsidRPr="005D24D4">
              <w:rPr>
                <w:rFonts w:ascii="Arial" w:hAnsi="Arial" w:cs="Arial"/>
              </w:rPr>
              <w:t>Assist line managers in implementing SHE systems and procedures to meet specific requirements, such as accident reporting and the Control of Substances Hazardous to Health (COSHH), in a consistent and effective manner</w:t>
            </w:r>
          </w:p>
          <w:p w:rsidR="005D24D4" w:rsidRPr="005D24D4" w:rsidRDefault="005D24D4" w:rsidP="005D24D4">
            <w:pPr>
              <w:rPr>
                <w:rFonts w:ascii="Arial" w:hAnsi="Arial" w:cs="Arial"/>
              </w:rPr>
            </w:pPr>
            <w:r w:rsidRPr="005D24D4">
              <w:rPr>
                <w:rFonts w:ascii="Arial" w:hAnsi="Arial" w:cs="Arial"/>
              </w:rPr>
              <w:t>Support managers to maintain safe systems of work and implement best practice, including providing specialist advice, coaching and practical support as needed</w:t>
            </w:r>
          </w:p>
          <w:p w:rsidR="005D24D4" w:rsidRPr="005D24D4" w:rsidRDefault="005D24D4" w:rsidP="005D24D4">
            <w:pPr>
              <w:rPr>
                <w:rFonts w:ascii="Arial" w:hAnsi="Arial" w:cs="Arial"/>
              </w:rPr>
            </w:pPr>
            <w:r w:rsidRPr="005D24D4">
              <w:rPr>
                <w:rFonts w:ascii="Arial" w:hAnsi="Arial" w:cs="Arial"/>
              </w:rPr>
              <w:t>Work with managers and staff to ensure risk assessments are prepared and reviewed as necessary</w:t>
            </w:r>
          </w:p>
          <w:p w:rsidR="005D24D4" w:rsidRPr="005D24D4" w:rsidRDefault="005D24D4" w:rsidP="005D24D4">
            <w:pPr>
              <w:rPr>
                <w:rFonts w:ascii="Arial" w:hAnsi="Arial" w:cs="Arial"/>
              </w:rPr>
            </w:pPr>
            <w:r w:rsidRPr="005D24D4">
              <w:rPr>
                <w:rFonts w:ascii="Arial" w:hAnsi="Arial" w:cs="Arial"/>
              </w:rPr>
              <w:t xml:space="preserve">Assist management teams to deliver a safe and incident free environment and support accident and incident investigations </w:t>
            </w:r>
          </w:p>
          <w:p w:rsidR="005D24D4" w:rsidRPr="005D24D4" w:rsidRDefault="005D24D4" w:rsidP="005D24D4">
            <w:pPr>
              <w:rPr>
                <w:rFonts w:ascii="Arial" w:hAnsi="Arial" w:cs="Arial"/>
              </w:rPr>
            </w:pPr>
            <w:r w:rsidRPr="005D24D4">
              <w:rPr>
                <w:rFonts w:ascii="Arial" w:hAnsi="Arial" w:cs="Arial"/>
              </w:rPr>
              <w:t>Carry out audits to evaluate the effectiveness of SHE systems and procedures, and identify and implement improvements</w:t>
            </w:r>
          </w:p>
          <w:p w:rsidR="005D24D4" w:rsidRPr="005D24D4" w:rsidRDefault="005D24D4" w:rsidP="005D24D4">
            <w:pPr>
              <w:rPr>
                <w:rFonts w:ascii="Arial" w:hAnsi="Arial" w:cs="Arial"/>
              </w:rPr>
            </w:pPr>
            <w:r w:rsidRPr="005D24D4">
              <w:rPr>
                <w:rFonts w:ascii="Arial" w:hAnsi="Arial" w:cs="Arial"/>
              </w:rPr>
              <w:lastRenderedPageBreak/>
              <w:t>Manage the collection, storage and analysis of accident and other health and safety data and to produce management reports, identify trends and recommend action</w:t>
            </w:r>
          </w:p>
          <w:p w:rsidR="005D24D4" w:rsidRPr="005D24D4" w:rsidRDefault="005D24D4" w:rsidP="005D24D4">
            <w:pPr>
              <w:rPr>
                <w:rFonts w:ascii="Arial" w:hAnsi="Arial" w:cs="Arial"/>
              </w:rPr>
            </w:pPr>
            <w:r w:rsidRPr="005D24D4">
              <w:rPr>
                <w:rFonts w:ascii="Arial" w:hAnsi="Arial" w:cs="Arial"/>
              </w:rPr>
              <w:t>Deliver SHE performance information (as collated by others) to management teams where it adds value, or facilitate self-service management information for other teams</w:t>
            </w:r>
          </w:p>
          <w:p w:rsidR="005D24D4" w:rsidRPr="005D24D4" w:rsidRDefault="005D24D4" w:rsidP="005D24D4">
            <w:pPr>
              <w:rPr>
                <w:rFonts w:ascii="Arial" w:hAnsi="Arial" w:cs="Arial"/>
              </w:rPr>
            </w:pPr>
            <w:r w:rsidRPr="005D24D4">
              <w:rPr>
                <w:rFonts w:ascii="Arial" w:hAnsi="Arial" w:cs="Arial"/>
              </w:rPr>
              <w:t>Share learning and good practices both locally, regionally and across Morgan Sindall</w:t>
            </w:r>
          </w:p>
          <w:p w:rsidR="005D24D4" w:rsidRPr="005D24D4" w:rsidRDefault="005D24D4" w:rsidP="005D24D4">
            <w:pPr>
              <w:rPr>
                <w:rFonts w:ascii="Arial" w:hAnsi="Arial" w:cs="Arial"/>
              </w:rPr>
            </w:pPr>
            <w:r w:rsidRPr="005D24D4">
              <w:rPr>
                <w:rFonts w:ascii="Arial" w:hAnsi="Arial" w:cs="Arial"/>
              </w:rPr>
              <w:t>Maintain personal professional development regarding SHE legislation, technology and industry best practices</w:t>
            </w:r>
          </w:p>
          <w:p w:rsidR="005D24D4" w:rsidRPr="005D24D4" w:rsidRDefault="005D24D4" w:rsidP="005D24D4">
            <w:pPr>
              <w:rPr>
                <w:rFonts w:ascii="Arial" w:hAnsi="Arial" w:cs="Arial"/>
              </w:rPr>
            </w:pPr>
            <w:r w:rsidRPr="005D24D4">
              <w:rPr>
                <w:rFonts w:ascii="Arial" w:hAnsi="Arial" w:cs="Arial"/>
              </w:rPr>
              <w:t>Be supportive of a team-work approach to encourage cooperative working by being open and honest</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lastRenderedPageBreak/>
              <w:t xml:space="preserve">Qualifications, training and technical knowledge </w:t>
            </w:r>
          </w:p>
        </w:tc>
        <w:tc>
          <w:tcPr>
            <w:tcW w:w="3643" w:type="pct"/>
            <w:shd w:val="clear" w:color="auto" w:fill="auto"/>
          </w:tcPr>
          <w:p w:rsidR="005D24D4" w:rsidRPr="005D24D4" w:rsidRDefault="005D24D4" w:rsidP="005D24D4">
            <w:pPr>
              <w:rPr>
                <w:rFonts w:ascii="Arial" w:hAnsi="Arial" w:cs="Arial"/>
              </w:rPr>
            </w:pPr>
            <w:r w:rsidRPr="005D24D4">
              <w:rPr>
                <w:rFonts w:ascii="Arial" w:hAnsi="Arial" w:cs="Arial"/>
              </w:rPr>
              <w:t xml:space="preserve">General NEBOSH Certificate </w:t>
            </w:r>
          </w:p>
          <w:p w:rsidR="005D24D4" w:rsidRPr="005D24D4" w:rsidRDefault="005D24D4" w:rsidP="005D24D4">
            <w:pPr>
              <w:rPr>
                <w:rFonts w:ascii="Arial" w:hAnsi="Arial" w:cs="Arial"/>
              </w:rPr>
            </w:pPr>
            <w:r w:rsidRPr="005D24D4">
              <w:rPr>
                <w:rFonts w:ascii="Arial" w:hAnsi="Arial" w:cs="Arial"/>
              </w:rPr>
              <w:t>NEBOSH diploma (desirable)</w:t>
            </w:r>
          </w:p>
          <w:p w:rsidR="005D24D4" w:rsidRPr="005D24D4" w:rsidRDefault="005D24D4" w:rsidP="005D24D4">
            <w:pPr>
              <w:rPr>
                <w:rFonts w:ascii="Arial" w:hAnsi="Arial" w:cs="Arial"/>
              </w:rPr>
            </w:pPr>
            <w:r w:rsidRPr="005D24D4">
              <w:rPr>
                <w:rFonts w:ascii="Arial" w:hAnsi="Arial" w:cs="Arial"/>
              </w:rPr>
              <w:t>Appropriate CSCS card</w:t>
            </w:r>
          </w:p>
          <w:p w:rsidR="005D24D4" w:rsidRPr="005D24D4" w:rsidRDefault="005D24D4" w:rsidP="005D24D4">
            <w:pPr>
              <w:rPr>
                <w:rFonts w:ascii="Arial" w:hAnsi="Arial" w:cs="Arial"/>
              </w:rPr>
            </w:pPr>
            <w:r w:rsidRPr="005D24D4">
              <w:rPr>
                <w:rFonts w:ascii="Arial" w:hAnsi="Arial" w:cs="Arial"/>
              </w:rPr>
              <w:t>NEBOSH Fire Prevention and Risk Management Certificate (desirable)</w:t>
            </w:r>
          </w:p>
          <w:p w:rsidR="005D24D4" w:rsidRPr="005D24D4" w:rsidRDefault="005D24D4" w:rsidP="005D24D4">
            <w:pPr>
              <w:rPr>
                <w:rFonts w:ascii="Arial" w:hAnsi="Arial" w:cs="Arial"/>
              </w:rPr>
            </w:pPr>
            <w:r w:rsidRPr="005D24D4">
              <w:rPr>
                <w:rFonts w:ascii="Arial" w:hAnsi="Arial" w:cs="Arial"/>
              </w:rPr>
              <w:t>Environmental Management Systems Qualification (desirable)</w:t>
            </w:r>
          </w:p>
          <w:p w:rsidR="005D24D4" w:rsidRPr="005D24D4" w:rsidRDefault="005D24D4" w:rsidP="005D24D4">
            <w:pPr>
              <w:rPr>
                <w:rFonts w:ascii="Arial" w:hAnsi="Arial" w:cs="Arial"/>
              </w:rPr>
            </w:pPr>
            <w:r w:rsidRPr="005D24D4">
              <w:rPr>
                <w:rFonts w:ascii="Arial" w:hAnsi="Arial" w:cs="Arial"/>
              </w:rPr>
              <w:t>General Management qualification (desirable)</w:t>
            </w:r>
          </w:p>
          <w:p w:rsidR="002C5C13" w:rsidRPr="005D24D4" w:rsidRDefault="005D24D4" w:rsidP="005D24D4">
            <w:pPr>
              <w:rPr>
                <w:rFonts w:ascii="Arial" w:hAnsi="Arial" w:cs="Arial"/>
              </w:rPr>
            </w:pPr>
            <w:r w:rsidRPr="005D24D4">
              <w:rPr>
                <w:rFonts w:ascii="Arial" w:hAnsi="Arial" w:cs="Arial"/>
              </w:rPr>
              <w:t>CMIOSH or NVQ level 4</w:t>
            </w:r>
          </w:p>
          <w:p w:rsidR="005D24D4" w:rsidRPr="005D24D4" w:rsidRDefault="005D24D4" w:rsidP="005D24D4">
            <w:pPr>
              <w:rPr>
                <w:rFonts w:ascii="Arial" w:hAnsi="Arial" w:cs="Arial"/>
              </w:rPr>
            </w:pPr>
            <w:r w:rsidRPr="005D24D4">
              <w:rPr>
                <w:rFonts w:ascii="Arial" w:hAnsi="Arial" w:cs="Arial"/>
              </w:rPr>
              <w:t>Extensive knowledge of effective management strategies and best practice</w:t>
            </w:r>
          </w:p>
          <w:p w:rsidR="005D24D4" w:rsidRPr="005D24D4" w:rsidRDefault="005D24D4" w:rsidP="005D24D4">
            <w:pPr>
              <w:rPr>
                <w:rFonts w:ascii="Arial" w:hAnsi="Arial" w:cs="Arial"/>
              </w:rPr>
            </w:pPr>
            <w:r w:rsidRPr="005D24D4">
              <w:rPr>
                <w:rFonts w:ascii="Arial" w:hAnsi="Arial" w:cs="Arial"/>
              </w:rPr>
              <w:t>Detailed knowledge of current safety legislation and its application in construction or traditional civil engineering project based environment</w:t>
            </w:r>
          </w:p>
          <w:p w:rsidR="005D24D4" w:rsidRPr="005D24D4" w:rsidRDefault="005D24D4" w:rsidP="005D24D4">
            <w:pPr>
              <w:rPr>
                <w:rFonts w:ascii="Arial" w:hAnsi="Arial" w:cs="Arial"/>
              </w:rPr>
            </w:pPr>
            <w:r w:rsidRPr="005D24D4">
              <w:rPr>
                <w:rFonts w:ascii="Arial" w:hAnsi="Arial" w:cs="Arial"/>
              </w:rPr>
              <w:t>Detailed knowledge of a wide range of safety, health and environmental current best practice and working effectively with managers and staff to achieve the most effective results</w:t>
            </w: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t xml:space="preserve">Attributes and skills </w:t>
            </w:r>
          </w:p>
        </w:tc>
        <w:tc>
          <w:tcPr>
            <w:tcW w:w="3643" w:type="pct"/>
            <w:shd w:val="clear" w:color="auto" w:fill="auto"/>
          </w:tcPr>
          <w:p w:rsidR="006949B0" w:rsidRDefault="006949B0" w:rsidP="0025092D">
            <w:pPr>
              <w:rPr>
                <w:rFonts w:ascii="Arial" w:hAnsi="Arial" w:cs="Arial"/>
              </w:rPr>
            </w:pPr>
            <w:r>
              <w:rPr>
                <w:rFonts w:ascii="Arial" w:hAnsi="Arial" w:cs="Arial"/>
              </w:rPr>
              <w:t>Ability to work in a team environment contributing across a business unit or area</w:t>
            </w:r>
          </w:p>
          <w:p w:rsidR="006949B0" w:rsidRDefault="006949B0" w:rsidP="0025092D">
            <w:pPr>
              <w:rPr>
                <w:rFonts w:ascii="Arial" w:hAnsi="Arial" w:cs="Arial"/>
              </w:rPr>
            </w:pPr>
            <w:r>
              <w:rPr>
                <w:rFonts w:ascii="Arial" w:hAnsi="Arial" w:cs="Arial"/>
              </w:rPr>
              <w:t xml:space="preserve">Good management skills with the ability to motivate employees to achieve high standards of compliance </w:t>
            </w:r>
          </w:p>
          <w:p w:rsidR="006949B0" w:rsidRDefault="006949B0" w:rsidP="0025092D">
            <w:pPr>
              <w:rPr>
                <w:rFonts w:ascii="Arial" w:hAnsi="Arial" w:cs="Arial"/>
              </w:rPr>
            </w:pPr>
            <w:r>
              <w:rPr>
                <w:rFonts w:ascii="Arial" w:hAnsi="Arial" w:cs="Arial"/>
              </w:rPr>
              <w:t>Excellent organisational, planning and time management skills; able to manage projects simultaneously with compromising on standards and quality</w:t>
            </w:r>
          </w:p>
          <w:p w:rsidR="006949B0" w:rsidRDefault="006949B0" w:rsidP="0025092D">
            <w:pPr>
              <w:rPr>
                <w:rFonts w:ascii="Arial" w:hAnsi="Arial" w:cs="Arial"/>
              </w:rPr>
            </w:pPr>
            <w:r>
              <w:rPr>
                <w:rFonts w:ascii="Arial" w:hAnsi="Arial" w:cs="Arial"/>
              </w:rPr>
              <w:t>Sound knowledge of the construction industry</w:t>
            </w:r>
          </w:p>
          <w:p w:rsidR="006949B0" w:rsidRDefault="006949B0" w:rsidP="0025092D">
            <w:pPr>
              <w:rPr>
                <w:rFonts w:ascii="Arial" w:hAnsi="Arial" w:cs="Arial"/>
              </w:rPr>
            </w:pPr>
            <w:r>
              <w:rPr>
                <w:rFonts w:ascii="Arial" w:hAnsi="Arial" w:cs="Arial"/>
              </w:rPr>
              <w:t>Ability to ensure standards and specifications are met</w:t>
            </w:r>
          </w:p>
          <w:p w:rsidR="006949B0" w:rsidRDefault="006949B0" w:rsidP="0025092D">
            <w:pPr>
              <w:rPr>
                <w:rFonts w:ascii="Arial" w:hAnsi="Arial" w:cs="Arial"/>
              </w:rPr>
            </w:pPr>
            <w:r>
              <w:rPr>
                <w:rFonts w:ascii="Arial" w:hAnsi="Arial" w:cs="Arial"/>
              </w:rPr>
              <w:t>Ability to work with senior management to set project and operational targets</w:t>
            </w:r>
          </w:p>
          <w:p w:rsidR="00A54550" w:rsidRDefault="006949B0" w:rsidP="0025092D">
            <w:pPr>
              <w:rPr>
                <w:rFonts w:ascii="Arial" w:hAnsi="Arial" w:cs="Arial"/>
              </w:rPr>
            </w:pPr>
            <w:r>
              <w:rPr>
                <w:rFonts w:ascii="Arial" w:hAnsi="Arial" w:cs="Arial"/>
              </w:rPr>
              <w:t xml:space="preserve">Excellent negotiation and diplomacy skills and the ability to make a sound business case to senior stakeholders </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default" r:id="rId9"/>
      <w:footerReference w:type="default" r:id="rId10"/>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869" w:rsidRDefault="00760869">
      <w:r>
        <w:separator/>
      </w:r>
    </w:p>
  </w:endnote>
  <w:endnote w:type="continuationSeparator" w:id="0">
    <w:p w:rsidR="00760869" w:rsidRDefault="0076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318" w:type="dxa"/>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760869" w:rsidRPr="0064776C" w:rsidTr="002E2ECB">
      <w:trPr>
        <w:trHeight w:val="70"/>
        <w:jc w:val="center"/>
      </w:trPr>
      <w:tc>
        <w:tcPr>
          <w:tcW w:w="2376" w:type="dxa"/>
        </w:tcPr>
        <w:p w:rsidR="00760869" w:rsidRPr="00EB0B1E" w:rsidRDefault="00760869" w:rsidP="0064776C">
          <w:pPr>
            <w:pStyle w:val="Footer"/>
            <w:jc w:val="center"/>
            <w:rPr>
              <w:rFonts w:ascii="Arial" w:hAnsi="Arial" w:cs="Arial"/>
              <w:color w:val="1E1E1E"/>
              <w:sz w:val="8"/>
              <w:szCs w:val="8"/>
            </w:rPr>
          </w:pPr>
        </w:p>
      </w:tc>
      <w:tc>
        <w:tcPr>
          <w:tcW w:w="1408" w:type="dxa"/>
        </w:tcPr>
        <w:p w:rsidR="00760869" w:rsidRPr="00EB0B1E" w:rsidRDefault="00760869" w:rsidP="0064776C">
          <w:pPr>
            <w:pStyle w:val="Footer"/>
            <w:jc w:val="center"/>
            <w:rPr>
              <w:rFonts w:ascii="Arial" w:hAnsi="Arial" w:cs="Arial"/>
              <w:color w:val="1E1E1E"/>
              <w:sz w:val="8"/>
              <w:szCs w:val="8"/>
            </w:rPr>
          </w:pPr>
        </w:p>
      </w:tc>
      <w:tc>
        <w:tcPr>
          <w:tcW w:w="1488" w:type="dxa"/>
        </w:tcPr>
        <w:p w:rsidR="00760869" w:rsidRPr="00EB0B1E" w:rsidRDefault="00760869" w:rsidP="0064776C">
          <w:pPr>
            <w:pStyle w:val="Footer"/>
            <w:jc w:val="center"/>
            <w:rPr>
              <w:rFonts w:ascii="Arial" w:hAnsi="Arial" w:cs="Arial"/>
              <w:color w:val="1E1E1E"/>
              <w:sz w:val="8"/>
              <w:szCs w:val="8"/>
            </w:rPr>
          </w:pPr>
        </w:p>
      </w:tc>
      <w:tc>
        <w:tcPr>
          <w:tcW w:w="1763" w:type="dxa"/>
        </w:tcPr>
        <w:p w:rsidR="00760869" w:rsidRPr="00EB0B1E" w:rsidRDefault="00760869" w:rsidP="0064776C">
          <w:pPr>
            <w:pStyle w:val="Footer"/>
            <w:jc w:val="center"/>
            <w:rPr>
              <w:rFonts w:ascii="Arial" w:hAnsi="Arial" w:cs="Arial"/>
              <w:color w:val="1E1E1E"/>
              <w:sz w:val="8"/>
              <w:szCs w:val="8"/>
            </w:rPr>
          </w:pPr>
        </w:p>
      </w:tc>
      <w:tc>
        <w:tcPr>
          <w:tcW w:w="1429" w:type="dxa"/>
          <w:shd w:val="clear" w:color="auto" w:fill="auto"/>
        </w:tcPr>
        <w:p w:rsidR="00760869" w:rsidRPr="00EB0B1E" w:rsidRDefault="00760869" w:rsidP="0064776C">
          <w:pPr>
            <w:pStyle w:val="Footer"/>
            <w:jc w:val="center"/>
            <w:rPr>
              <w:rFonts w:ascii="Arial" w:hAnsi="Arial" w:cs="Arial"/>
              <w:color w:val="1E1E1E"/>
              <w:sz w:val="8"/>
              <w:szCs w:val="8"/>
            </w:rPr>
          </w:pPr>
        </w:p>
      </w:tc>
      <w:tc>
        <w:tcPr>
          <w:tcW w:w="1959" w:type="dxa"/>
          <w:shd w:val="clear" w:color="auto" w:fill="auto"/>
        </w:tcPr>
        <w:p w:rsidR="00760869" w:rsidRPr="00EB0B1E" w:rsidRDefault="00760869" w:rsidP="0064776C">
          <w:pPr>
            <w:pStyle w:val="Footer"/>
            <w:jc w:val="center"/>
            <w:rPr>
              <w:rFonts w:ascii="Arial" w:hAnsi="Arial" w:cs="Arial"/>
              <w:color w:val="1E1E1E"/>
              <w:sz w:val="8"/>
              <w:szCs w:val="8"/>
            </w:rPr>
          </w:pPr>
        </w:p>
      </w:tc>
    </w:tr>
    <w:tr w:rsidR="00760869" w:rsidRPr="0064776C" w:rsidTr="002E2ECB">
      <w:trPr>
        <w:jc w:val="center"/>
      </w:trPr>
      <w:tc>
        <w:tcPr>
          <w:tcW w:w="10423" w:type="dxa"/>
          <w:gridSpan w:val="6"/>
        </w:tcPr>
        <w:p w:rsidR="00760869" w:rsidRPr="00EB0B1E" w:rsidRDefault="00760869"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760869" w:rsidRPr="00660676" w:rsidRDefault="00760869" w:rsidP="006E582C">
    <w:pPr>
      <w:pStyle w:val="Footer"/>
      <w:jc w:val="right"/>
      <w:rPr>
        <w:rFonts w:ascii="Arial" w:hAnsi="Arial" w:cs="Arial"/>
        <w:color w:val="800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869" w:rsidRDefault="00760869">
      <w:r>
        <w:separator/>
      </w:r>
    </w:p>
  </w:footnote>
  <w:footnote w:type="continuationSeparator" w:id="0">
    <w:p w:rsidR="00760869" w:rsidRDefault="00760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69" w:rsidRPr="00F42DAA" w:rsidRDefault="00760869"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rsidR="00760869" w:rsidRPr="00B64C5D" w:rsidRDefault="00760869">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445F4E44" wp14:editId="174A70E1">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869" w:rsidRPr="00CC0B20" w:rsidRDefault="00760869"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760869" w:rsidRPr="00CC0B20" w:rsidRDefault="00760869"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rsidR="00760869" w:rsidRDefault="00687AAF" w:rsidP="00687AAF">
    <w:pPr>
      <w:jc w:val="right"/>
      <w:rPr>
        <w:sz w:val="8"/>
        <w:szCs w:val="8"/>
      </w:rPr>
    </w:pPr>
    <w:r>
      <w:rPr>
        <w:noProof/>
      </w:rPr>
      <w:drawing>
        <wp:inline distT="0" distB="0" distL="0" distR="0" wp14:anchorId="74E078FB" wp14:editId="628E3875">
          <wp:extent cx="1476375" cy="695325"/>
          <wp:effectExtent l="0" t="0" r="9525" b="9525"/>
          <wp:docPr id="6" name="Picture 6"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p>
  <w:p w:rsidR="00760869" w:rsidRDefault="00760869">
    <w:pPr>
      <w:rPr>
        <w:sz w:val="8"/>
        <w:szCs w:val="8"/>
      </w:rPr>
    </w:pPr>
  </w:p>
  <w:p w:rsidR="00760869" w:rsidRDefault="00760869">
    <w:pPr>
      <w:rPr>
        <w:sz w:val="8"/>
        <w:szCs w:val="8"/>
      </w:rPr>
    </w:pPr>
  </w:p>
  <w:p w:rsidR="00760869" w:rsidRDefault="00760869">
    <w:pPr>
      <w:rPr>
        <w:sz w:val="8"/>
        <w:szCs w:val="8"/>
      </w:rPr>
    </w:pPr>
  </w:p>
  <w:p w:rsidR="00760869" w:rsidRDefault="00760869">
    <w:pPr>
      <w:rPr>
        <w:sz w:val="8"/>
        <w:szCs w:val="8"/>
      </w:rPr>
    </w:pPr>
  </w:p>
  <w:p w:rsidR="00760869" w:rsidRDefault="00760869">
    <w:pPr>
      <w:rPr>
        <w:sz w:val="8"/>
        <w:szCs w:val="8"/>
      </w:rPr>
    </w:pPr>
  </w:p>
  <w:p w:rsidR="00760869" w:rsidRPr="00B64C5D" w:rsidRDefault="00760869">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0DF"/>
    <w:multiLevelType w:val="hybridMultilevel"/>
    <w:tmpl w:val="BE22B348"/>
    <w:lvl w:ilvl="0" w:tplc="AC42E2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6A69DB"/>
    <w:multiLevelType w:val="hybridMultilevel"/>
    <w:tmpl w:val="9D74DD24"/>
    <w:lvl w:ilvl="0" w:tplc="AC42E2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2D7AE1"/>
    <w:multiLevelType w:val="hybridMultilevel"/>
    <w:tmpl w:val="A2E84A94"/>
    <w:lvl w:ilvl="0" w:tplc="AC42E2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631128"/>
    <w:multiLevelType w:val="hybridMultilevel"/>
    <w:tmpl w:val="AD96F02C"/>
    <w:lvl w:ilvl="0" w:tplc="AC42E2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86069B"/>
    <w:multiLevelType w:val="hybridMultilevel"/>
    <w:tmpl w:val="4B5EB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912AB8"/>
    <w:multiLevelType w:val="hybridMultilevel"/>
    <w:tmpl w:val="E040A762"/>
    <w:lvl w:ilvl="0" w:tplc="AC42E2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DA51E4"/>
    <w:multiLevelType w:val="hybridMultilevel"/>
    <w:tmpl w:val="D46E19C2"/>
    <w:lvl w:ilvl="0" w:tplc="AC42E2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600A5D"/>
    <w:multiLevelType w:val="hybridMultilevel"/>
    <w:tmpl w:val="87E01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6C2390"/>
    <w:multiLevelType w:val="hybridMultilevel"/>
    <w:tmpl w:val="2AF43E52"/>
    <w:lvl w:ilvl="0" w:tplc="AC42E2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265E52"/>
    <w:multiLevelType w:val="hybridMultilevel"/>
    <w:tmpl w:val="94C023EA"/>
    <w:lvl w:ilvl="0" w:tplc="AC42E2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8"/>
  </w:num>
  <w:num w:numId="5">
    <w:abstractNumId w:val="4"/>
  </w:num>
  <w:num w:numId="6">
    <w:abstractNumId w:val="9"/>
  </w:num>
  <w:num w:numId="7">
    <w:abstractNumId w:val="2"/>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1F50"/>
    <w:rsid w:val="00023475"/>
    <w:rsid w:val="000278ED"/>
    <w:rsid w:val="00027AAA"/>
    <w:rsid w:val="00044D01"/>
    <w:rsid w:val="00055515"/>
    <w:rsid w:val="000606E9"/>
    <w:rsid w:val="00071E17"/>
    <w:rsid w:val="000727C5"/>
    <w:rsid w:val="000828A9"/>
    <w:rsid w:val="00095B6D"/>
    <w:rsid w:val="000A0F69"/>
    <w:rsid w:val="000B488C"/>
    <w:rsid w:val="000B70E0"/>
    <w:rsid w:val="000C0134"/>
    <w:rsid w:val="000C6572"/>
    <w:rsid w:val="000D14F6"/>
    <w:rsid w:val="000E28AF"/>
    <w:rsid w:val="000E5632"/>
    <w:rsid w:val="000E6282"/>
    <w:rsid w:val="000F0764"/>
    <w:rsid w:val="000F428C"/>
    <w:rsid w:val="000F743B"/>
    <w:rsid w:val="001168BF"/>
    <w:rsid w:val="001245B9"/>
    <w:rsid w:val="001361E8"/>
    <w:rsid w:val="00154951"/>
    <w:rsid w:val="00166477"/>
    <w:rsid w:val="00174861"/>
    <w:rsid w:val="001938A3"/>
    <w:rsid w:val="00193B19"/>
    <w:rsid w:val="001A025A"/>
    <w:rsid w:val="001A5AA5"/>
    <w:rsid w:val="001B2445"/>
    <w:rsid w:val="001C04E7"/>
    <w:rsid w:val="001C2484"/>
    <w:rsid w:val="001D05E3"/>
    <w:rsid w:val="001D6957"/>
    <w:rsid w:val="001E2C39"/>
    <w:rsid w:val="00201A4E"/>
    <w:rsid w:val="00202830"/>
    <w:rsid w:val="00205E85"/>
    <w:rsid w:val="00211016"/>
    <w:rsid w:val="00221785"/>
    <w:rsid w:val="00223FCB"/>
    <w:rsid w:val="0022523D"/>
    <w:rsid w:val="00236100"/>
    <w:rsid w:val="00240430"/>
    <w:rsid w:val="00241E1A"/>
    <w:rsid w:val="0025092D"/>
    <w:rsid w:val="00257B59"/>
    <w:rsid w:val="00260571"/>
    <w:rsid w:val="00260891"/>
    <w:rsid w:val="00260E48"/>
    <w:rsid w:val="0026424D"/>
    <w:rsid w:val="002852C7"/>
    <w:rsid w:val="00294832"/>
    <w:rsid w:val="002A289A"/>
    <w:rsid w:val="002B0945"/>
    <w:rsid w:val="002B6909"/>
    <w:rsid w:val="002B6C25"/>
    <w:rsid w:val="002B7FF4"/>
    <w:rsid w:val="002C5A5F"/>
    <w:rsid w:val="002C5C13"/>
    <w:rsid w:val="002C6E20"/>
    <w:rsid w:val="002D5EA1"/>
    <w:rsid w:val="002E2ECB"/>
    <w:rsid w:val="002F259C"/>
    <w:rsid w:val="002F6574"/>
    <w:rsid w:val="002F7242"/>
    <w:rsid w:val="003068C8"/>
    <w:rsid w:val="00313999"/>
    <w:rsid w:val="00324D93"/>
    <w:rsid w:val="00346EDD"/>
    <w:rsid w:val="00351F9A"/>
    <w:rsid w:val="0035339A"/>
    <w:rsid w:val="0035624F"/>
    <w:rsid w:val="00383175"/>
    <w:rsid w:val="003A6929"/>
    <w:rsid w:val="003B65BC"/>
    <w:rsid w:val="003B732C"/>
    <w:rsid w:val="003C2D08"/>
    <w:rsid w:val="003C3FF1"/>
    <w:rsid w:val="003D0560"/>
    <w:rsid w:val="003D1779"/>
    <w:rsid w:val="003D1EAC"/>
    <w:rsid w:val="003D3B06"/>
    <w:rsid w:val="003D4079"/>
    <w:rsid w:val="003D662A"/>
    <w:rsid w:val="003E1546"/>
    <w:rsid w:val="003E3547"/>
    <w:rsid w:val="003E4F7E"/>
    <w:rsid w:val="003E5C4D"/>
    <w:rsid w:val="003F0E9B"/>
    <w:rsid w:val="003F59A6"/>
    <w:rsid w:val="00430D50"/>
    <w:rsid w:val="004340ED"/>
    <w:rsid w:val="00437A2B"/>
    <w:rsid w:val="00463212"/>
    <w:rsid w:val="00473EB6"/>
    <w:rsid w:val="004742FA"/>
    <w:rsid w:val="00474E56"/>
    <w:rsid w:val="004A19F8"/>
    <w:rsid w:val="004A202C"/>
    <w:rsid w:val="004B3536"/>
    <w:rsid w:val="004B5C2B"/>
    <w:rsid w:val="004B7D53"/>
    <w:rsid w:val="004C1BA5"/>
    <w:rsid w:val="004F1FB5"/>
    <w:rsid w:val="004F5C8A"/>
    <w:rsid w:val="004F753F"/>
    <w:rsid w:val="00501143"/>
    <w:rsid w:val="00502A0A"/>
    <w:rsid w:val="00505FA6"/>
    <w:rsid w:val="00514543"/>
    <w:rsid w:val="0051681A"/>
    <w:rsid w:val="00522BEB"/>
    <w:rsid w:val="005237E4"/>
    <w:rsid w:val="0053486A"/>
    <w:rsid w:val="005478FD"/>
    <w:rsid w:val="00562B97"/>
    <w:rsid w:val="0056441A"/>
    <w:rsid w:val="0056466F"/>
    <w:rsid w:val="00572A56"/>
    <w:rsid w:val="00582D2E"/>
    <w:rsid w:val="00582D55"/>
    <w:rsid w:val="00583378"/>
    <w:rsid w:val="005844C1"/>
    <w:rsid w:val="00585C67"/>
    <w:rsid w:val="0059170A"/>
    <w:rsid w:val="0059513F"/>
    <w:rsid w:val="005A2DA7"/>
    <w:rsid w:val="005A4881"/>
    <w:rsid w:val="005B4D6C"/>
    <w:rsid w:val="005D24D4"/>
    <w:rsid w:val="005D676B"/>
    <w:rsid w:val="005F1020"/>
    <w:rsid w:val="005F251B"/>
    <w:rsid w:val="006043B4"/>
    <w:rsid w:val="00612C17"/>
    <w:rsid w:val="00612ECA"/>
    <w:rsid w:val="00613B52"/>
    <w:rsid w:val="00624445"/>
    <w:rsid w:val="00640C75"/>
    <w:rsid w:val="00643946"/>
    <w:rsid w:val="0064776C"/>
    <w:rsid w:val="00653540"/>
    <w:rsid w:val="006558AE"/>
    <w:rsid w:val="00660676"/>
    <w:rsid w:val="00660B39"/>
    <w:rsid w:val="00676D52"/>
    <w:rsid w:val="00687AAF"/>
    <w:rsid w:val="0069012F"/>
    <w:rsid w:val="006949B0"/>
    <w:rsid w:val="00695334"/>
    <w:rsid w:val="006A22BC"/>
    <w:rsid w:val="006B186E"/>
    <w:rsid w:val="006B4ACC"/>
    <w:rsid w:val="006C1754"/>
    <w:rsid w:val="006D325F"/>
    <w:rsid w:val="006D7B66"/>
    <w:rsid w:val="006E305B"/>
    <w:rsid w:val="006E582C"/>
    <w:rsid w:val="006F4DAA"/>
    <w:rsid w:val="00724129"/>
    <w:rsid w:val="007263EB"/>
    <w:rsid w:val="00727FCF"/>
    <w:rsid w:val="00731496"/>
    <w:rsid w:val="00736DA1"/>
    <w:rsid w:val="00742798"/>
    <w:rsid w:val="00746EE7"/>
    <w:rsid w:val="00760869"/>
    <w:rsid w:val="00763930"/>
    <w:rsid w:val="00767787"/>
    <w:rsid w:val="00770D61"/>
    <w:rsid w:val="00776F3D"/>
    <w:rsid w:val="00791281"/>
    <w:rsid w:val="00794CC1"/>
    <w:rsid w:val="00796099"/>
    <w:rsid w:val="007A5A00"/>
    <w:rsid w:val="007B577A"/>
    <w:rsid w:val="007D468D"/>
    <w:rsid w:val="007D7480"/>
    <w:rsid w:val="007D7C67"/>
    <w:rsid w:val="00804512"/>
    <w:rsid w:val="0080573E"/>
    <w:rsid w:val="00810B1E"/>
    <w:rsid w:val="008120B1"/>
    <w:rsid w:val="00816C14"/>
    <w:rsid w:val="008206D4"/>
    <w:rsid w:val="00820942"/>
    <w:rsid w:val="00822290"/>
    <w:rsid w:val="00824A9B"/>
    <w:rsid w:val="00832366"/>
    <w:rsid w:val="008328DD"/>
    <w:rsid w:val="00832E38"/>
    <w:rsid w:val="00841EF7"/>
    <w:rsid w:val="0084464D"/>
    <w:rsid w:val="00851166"/>
    <w:rsid w:val="008635F0"/>
    <w:rsid w:val="00865872"/>
    <w:rsid w:val="00867CCE"/>
    <w:rsid w:val="00891B44"/>
    <w:rsid w:val="0089677A"/>
    <w:rsid w:val="008B07C6"/>
    <w:rsid w:val="008B4EDF"/>
    <w:rsid w:val="008B6B06"/>
    <w:rsid w:val="008D030E"/>
    <w:rsid w:val="008D7AA8"/>
    <w:rsid w:val="008F4258"/>
    <w:rsid w:val="008F5D3B"/>
    <w:rsid w:val="0090629E"/>
    <w:rsid w:val="00911A85"/>
    <w:rsid w:val="00914576"/>
    <w:rsid w:val="009151DF"/>
    <w:rsid w:val="00915BA5"/>
    <w:rsid w:val="00921235"/>
    <w:rsid w:val="0092323F"/>
    <w:rsid w:val="0092342F"/>
    <w:rsid w:val="009272D1"/>
    <w:rsid w:val="009368DA"/>
    <w:rsid w:val="00941DC3"/>
    <w:rsid w:val="00946A0D"/>
    <w:rsid w:val="009655EB"/>
    <w:rsid w:val="00965F5F"/>
    <w:rsid w:val="00966025"/>
    <w:rsid w:val="0097701F"/>
    <w:rsid w:val="00987E33"/>
    <w:rsid w:val="009A0467"/>
    <w:rsid w:val="009B3ED6"/>
    <w:rsid w:val="009B5B6D"/>
    <w:rsid w:val="009C0F1D"/>
    <w:rsid w:val="009C1D78"/>
    <w:rsid w:val="009C421D"/>
    <w:rsid w:val="009D1033"/>
    <w:rsid w:val="009D4CFA"/>
    <w:rsid w:val="009E2B3D"/>
    <w:rsid w:val="009E3267"/>
    <w:rsid w:val="009F5612"/>
    <w:rsid w:val="009F60DD"/>
    <w:rsid w:val="00A041B8"/>
    <w:rsid w:val="00A13048"/>
    <w:rsid w:val="00A17328"/>
    <w:rsid w:val="00A2095D"/>
    <w:rsid w:val="00A2375E"/>
    <w:rsid w:val="00A239E5"/>
    <w:rsid w:val="00A30728"/>
    <w:rsid w:val="00A32273"/>
    <w:rsid w:val="00A362A1"/>
    <w:rsid w:val="00A3711D"/>
    <w:rsid w:val="00A43F03"/>
    <w:rsid w:val="00A46F23"/>
    <w:rsid w:val="00A51726"/>
    <w:rsid w:val="00A51FFB"/>
    <w:rsid w:val="00A5332B"/>
    <w:rsid w:val="00A54550"/>
    <w:rsid w:val="00A55700"/>
    <w:rsid w:val="00A55FF6"/>
    <w:rsid w:val="00A669E7"/>
    <w:rsid w:val="00A73C7E"/>
    <w:rsid w:val="00A87769"/>
    <w:rsid w:val="00AC10CE"/>
    <w:rsid w:val="00AC13B2"/>
    <w:rsid w:val="00AC28A8"/>
    <w:rsid w:val="00AC5542"/>
    <w:rsid w:val="00AD7637"/>
    <w:rsid w:val="00AE1E9C"/>
    <w:rsid w:val="00AF306B"/>
    <w:rsid w:val="00AF4687"/>
    <w:rsid w:val="00AF6C58"/>
    <w:rsid w:val="00B00B9E"/>
    <w:rsid w:val="00B13A28"/>
    <w:rsid w:val="00B13DA3"/>
    <w:rsid w:val="00B23FEF"/>
    <w:rsid w:val="00B26781"/>
    <w:rsid w:val="00B307C3"/>
    <w:rsid w:val="00B42ACC"/>
    <w:rsid w:val="00B46BD0"/>
    <w:rsid w:val="00B55647"/>
    <w:rsid w:val="00B6183C"/>
    <w:rsid w:val="00B64C5D"/>
    <w:rsid w:val="00B83D6E"/>
    <w:rsid w:val="00B84CA9"/>
    <w:rsid w:val="00BD0330"/>
    <w:rsid w:val="00BD26F4"/>
    <w:rsid w:val="00BD4672"/>
    <w:rsid w:val="00BE2252"/>
    <w:rsid w:val="00BE2F2C"/>
    <w:rsid w:val="00BF64EE"/>
    <w:rsid w:val="00BF6E0F"/>
    <w:rsid w:val="00BF7FC4"/>
    <w:rsid w:val="00C01C93"/>
    <w:rsid w:val="00C16E75"/>
    <w:rsid w:val="00C2124F"/>
    <w:rsid w:val="00C2457D"/>
    <w:rsid w:val="00C37F10"/>
    <w:rsid w:val="00C41A1A"/>
    <w:rsid w:val="00C45384"/>
    <w:rsid w:val="00C46ADA"/>
    <w:rsid w:val="00C53A82"/>
    <w:rsid w:val="00C65721"/>
    <w:rsid w:val="00C75135"/>
    <w:rsid w:val="00C801BE"/>
    <w:rsid w:val="00C820BC"/>
    <w:rsid w:val="00C858B1"/>
    <w:rsid w:val="00C876A6"/>
    <w:rsid w:val="00C94898"/>
    <w:rsid w:val="00CB01C5"/>
    <w:rsid w:val="00CB025E"/>
    <w:rsid w:val="00CB432D"/>
    <w:rsid w:val="00CC0B20"/>
    <w:rsid w:val="00CC7876"/>
    <w:rsid w:val="00CD0885"/>
    <w:rsid w:val="00CE0059"/>
    <w:rsid w:val="00CE5063"/>
    <w:rsid w:val="00CF47FC"/>
    <w:rsid w:val="00D03E60"/>
    <w:rsid w:val="00D13C27"/>
    <w:rsid w:val="00D15947"/>
    <w:rsid w:val="00D16DCD"/>
    <w:rsid w:val="00D21164"/>
    <w:rsid w:val="00D27525"/>
    <w:rsid w:val="00D3010C"/>
    <w:rsid w:val="00D33C0F"/>
    <w:rsid w:val="00D43A40"/>
    <w:rsid w:val="00D51E18"/>
    <w:rsid w:val="00D55E6A"/>
    <w:rsid w:val="00D64864"/>
    <w:rsid w:val="00D665A7"/>
    <w:rsid w:val="00D91864"/>
    <w:rsid w:val="00D92D4E"/>
    <w:rsid w:val="00D9599F"/>
    <w:rsid w:val="00D95CE0"/>
    <w:rsid w:val="00DA10E1"/>
    <w:rsid w:val="00DA32BF"/>
    <w:rsid w:val="00DA6154"/>
    <w:rsid w:val="00DB4759"/>
    <w:rsid w:val="00DB4FEF"/>
    <w:rsid w:val="00DB5304"/>
    <w:rsid w:val="00DC043E"/>
    <w:rsid w:val="00DC1BF9"/>
    <w:rsid w:val="00DC5EEF"/>
    <w:rsid w:val="00DC67EC"/>
    <w:rsid w:val="00DC6831"/>
    <w:rsid w:val="00DD6560"/>
    <w:rsid w:val="00DD6B75"/>
    <w:rsid w:val="00DD79F3"/>
    <w:rsid w:val="00DE2FDE"/>
    <w:rsid w:val="00DE4CE5"/>
    <w:rsid w:val="00DE7FBB"/>
    <w:rsid w:val="00DF2162"/>
    <w:rsid w:val="00DF235D"/>
    <w:rsid w:val="00E02817"/>
    <w:rsid w:val="00E1510C"/>
    <w:rsid w:val="00E178D5"/>
    <w:rsid w:val="00E20F37"/>
    <w:rsid w:val="00E316CD"/>
    <w:rsid w:val="00E4226B"/>
    <w:rsid w:val="00E574E2"/>
    <w:rsid w:val="00E60DA8"/>
    <w:rsid w:val="00E63856"/>
    <w:rsid w:val="00E7333B"/>
    <w:rsid w:val="00E861F2"/>
    <w:rsid w:val="00E9356C"/>
    <w:rsid w:val="00E97062"/>
    <w:rsid w:val="00EA1211"/>
    <w:rsid w:val="00EA21CC"/>
    <w:rsid w:val="00EA36E0"/>
    <w:rsid w:val="00EA430E"/>
    <w:rsid w:val="00EA55B2"/>
    <w:rsid w:val="00EB0B1E"/>
    <w:rsid w:val="00EC3F63"/>
    <w:rsid w:val="00EC52B4"/>
    <w:rsid w:val="00ED6B1A"/>
    <w:rsid w:val="00EE1980"/>
    <w:rsid w:val="00EE4679"/>
    <w:rsid w:val="00EE5D67"/>
    <w:rsid w:val="00EF2FF5"/>
    <w:rsid w:val="00EF5B3D"/>
    <w:rsid w:val="00F01A9F"/>
    <w:rsid w:val="00F11CE3"/>
    <w:rsid w:val="00F25E3E"/>
    <w:rsid w:val="00F25FED"/>
    <w:rsid w:val="00F354EF"/>
    <w:rsid w:val="00F3574C"/>
    <w:rsid w:val="00F42DAA"/>
    <w:rsid w:val="00F56B31"/>
    <w:rsid w:val="00F56E83"/>
    <w:rsid w:val="00F8188C"/>
    <w:rsid w:val="00F84FF0"/>
    <w:rsid w:val="00F958A8"/>
    <w:rsid w:val="00F96DA2"/>
    <w:rsid w:val="00FA480D"/>
    <w:rsid w:val="00FB3090"/>
    <w:rsid w:val="00FB4311"/>
    <w:rsid w:val="00FB5B32"/>
    <w:rsid w:val="00FC3F42"/>
    <w:rsid w:val="00FE0EB6"/>
    <w:rsid w:val="00FE27CE"/>
    <w:rsid w:val="00FE2970"/>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6949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694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541556398">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7251C-139B-48CB-AB27-11C301CA6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Rushforth, Hayley (MS)</cp:lastModifiedBy>
  <cp:revision>3</cp:revision>
  <cp:lastPrinted>2014-02-21T15:39:00Z</cp:lastPrinted>
  <dcterms:created xsi:type="dcterms:W3CDTF">2016-02-16T10:01:00Z</dcterms:created>
  <dcterms:modified xsi:type="dcterms:W3CDTF">2017-02-01T11:55:00Z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