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1254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0BC8FDCE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38BD80C8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4DEA02F7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5902544B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4968A0B4" w14:textId="77777777" w:rsidR="006A5805" w:rsidRPr="006A5805" w:rsidRDefault="001A0228" w:rsidP="00713DCE">
            <w:pPr>
              <w:rPr>
                <w:sz w:val="22"/>
                <w:szCs w:val="22"/>
              </w:rPr>
            </w:pPr>
            <w:r>
              <w:rPr>
                <w:b/>
                <w:sz w:val="24"/>
              </w:rPr>
              <w:t>Electrical, Controls &amp; Instrumentation (E, C &amp; I) Technician</w:t>
            </w:r>
          </w:p>
        </w:tc>
      </w:tr>
      <w:tr w:rsidR="006A5805" w:rsidRPr="00FA201A" w14:paraId="13FFDE5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258094F3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50DEF23D" w14:textId="77777777" w:rsidR="006A5805" w:rsidRPr="006A5805" w:rsidRDefault="001A0228" w:rsidP="00FE2691">
            <w:pPr>
              <w:rPr>
                <w:sz w:val="22"/>
                <w:szCs w:val="22"/>
              </w:rPr>
            </w:pPr>
            <w:r>
              <w:rPr>
                <w:sz w:val="24"/>
              </w:rPr>
              <w:t>CAD Team Lead (Configuration &amp; Critical Assets)</w:t>
            </w:r>
          </w:p>
        </w:tc>
      </w:tr>
      <w:tr w:rsidR="006A5805" w:rsidRPr="00FA201A" w14:paraId="35F85972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A014A5B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7E8E58FA" w14:textId="77777777"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14:paraId="558CB7DF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38C302D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0420E5F3" w14:textId="77777777"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7D224635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26EC6288" w14:textId="78CD75EC" w:rsidR="006A5805" w:rsidRPr="006A5805" w:rsidRDefault="004511C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  <w:bookmarkStart w:id="0" w:name="_GoBack"/>
            <w:bookmarkEnd w:id="0"/>
          </w:p>
        </w:tc>
      </w:tr>
    </w:tbl>
    <w:p w14:paraId="1276D642" w14:textId="77777777" w:rsidR="006A5805" w:rsidRPr="00333D82" w:rsidRDefault="006A5805" w:rsidP="006A5805"/>
    <w:p w14:paraId="74065932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10933102" w14:textId="77777777" w:rsidTr="00100EEB">
        <w:trPr>
          <w:cantSplit/>
          <w:trHeight w:val="297"/>
        </w:trPr>
        <w:tc>
          <w:tcPr>
            <w:tcW w:w="10420" w:type="dxa"/>
          </w:tcPr>
          <w:p w14:paraId="3298CE59" w14:textId="77777777" w:rsidR="00314CAF" w:rsidRDefault="001A0228" w:rsidP="003918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Baker Hicks provide an outsourced </w:t>
            </w:r>
            <w:r w:rsidRPr="00ED7359">
              <w:rPr>
                <w:sz w:val="24"/>
              </w:rPr>
              <w:t>managed service for</w:t>
            </w:r>
            <w:r>
              <w:rPr>
                <w:sz w:val="24"/>
              </w:rPr>
              <w:t xml:space="preserve"> Built Environment (CAD), Measured Survey (Geomatics), Document Control and E, C &amp; I Verification.</w:t>
            </w:r>
          </w:p>
          <w:p w14:paraId="2B30F77D" w14:textId="77777777" w:rsidR="001A0228" w:rsidRPr="006A5805" w:rsidRDefault="001A0228" w:rsidP="0039181E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A member of the Baker Hicks Managed Services Team reporting to and supporting the Operations Manager.  Responsibility for providing configured drawings/schematics of Critical Assets through system &amp; information analysis, survey &amp; verification.</w:t>
            </w:r>
          </w:p>
        </w:tc>
      </w:tr>
    </w:tbl>
    <w:p w14:paraId="79CBCED9" w14:textId="77777777" w:rsidR="006A5805" w:rsidRPr="00333D82" w:rsidRDefault="006A5805" w:rsidP="006A5805">
      <w:pPr>
        <w:jc w:val="center"/>
        <w:rPr>
          <w:b/>
        </w:rPr>
      </w:pPr>
    </w:p>
    <w:p w14:paraId="1ACB52B8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14:paraId="0531284D" w14:textId="77777777" w:rsidR="006A5805" w:rsidRDefault="006A5805" w:rsidP="006A5805">
      <w:pPr>
        <w:rPr>
          <w:b/>
          <w:smallCaps/>
        </w:rPr>
      </w:pPr>
    </w:p>
    <w:p w14:paraId="49E3C214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14:paraId="5E8994D8" w14:textId="77777777" w:rsidTr="0016486F">
        <w:tc>
          <w:tcPr>
            <w:tcW w:w="10420" w:type="dxa"/>
          </w:tcPr>
          <w:p w14:paraId="41994445" w14:textId="77777777" w:rsidR="001A0228" w:rsidRDefault="001A0228" w:rsidP="001A0228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the CAD Team Lead for Configuration &amp; Critical Assets.</w:t>
            </w:r>
          </w:p>
          <w:p w14:paraId="2FDCDE17" w14:textId="77777777" w:rsidR="001A0228" w:rsidRPr="00D529CD" w:rsidRDefault="001A0228" w:rsidP="001A0228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>Process 3</w:t>
            </w:r>
            <w:r w:rsidRPr="00D529CD">
              <w:rPr>
                <w:sz w:val="24"/>
                <w:szCs w:val="24"/>
                <w:vertAlign w:val="superscript"/>
              </w:rPr>
              <w:t>rd</w:t>
            </w:r>
            <w:r w:rsidRPr="00D529CD">
              <w:rPr>
                <w:sz w:val="24"/>
                <w:szCs w:val="24"/>
              </w:rPr>
              <w:t xml:space="preserve"> party </w:t>
            </w:r>
            <w:r>
              <w:rPr>
                <w:sz w:val="24"/>
                <w:szCs w:val="24"/>
              </w:rPr>
              <w:t>CAD</w:t>
            </w:r>
            <w:r w:rsidRPr="00D529CD">
              <w:rPr>
                <w:sz w:val="24"/>
                <w:szCs w:val="24"/>
              </w:rPr>
              <w:t xml:space="preserve"> data for inclusion into the corporate asset management systems</w:t>
            </w:r>
          </w:p>
          <w:p w14:paraId="4740D5B9" w14:textId="77777777" w:rsidR="001A0228" w:rsidRPr="00D529CD" w:rsidRDefault="001A0228" w:rsidP="001A0228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 w:rsidRPr="00D529CD">
              <w:rPr>
                <w:sz w:val="24"/>
                <w:szCs w:val="24"/>
              </w:rPr>
              <w:t xml:space="preserve">Review </w:t>
            </w:r>
            <w:r>
              <w:rPr>
                <w:sz w:val="24"/>
                <w:szCs w:val="24"/>
              </w:rPr>
              <w:t xml:space="preserve">existing </w:t>
            </w:r>
            <w:r w:rsidRPr="00D529CD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and information against client standards &amp; requirements and identify missing information and/or non-compliance.</w:t>
            </w:r>
          </w:p>
          <w:p w14:paraId="1D53EAFB" w14:textId="77777777" w:rsidR="001A0228" w:rsidRPr="00D529CD" w:rsidRDefault="001A0228" w:rsidP="001A0228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point to point surveys of existing E, C &amp; I installations a record/mark up drawings &amp; schedules for updates.</w:t>
            </w:r>
          </w:p>
          <w:p w14:paraId="376A71AE" w14:textId="77777777" w:rsidR="001A0228" w:rsidRDefault="001A0228" w:rsidP="001A0228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and apply own</w:t>
            </w:r>
            <w:r w:rsidRPr="00D529CD">
              <w:rPr>
                <w:sz w:val="24"/>
                <w:szCs w:val="24"/>
              </w:rPr>
              <w:t xml:space="preserve"> responsibilities </w:t>
            </w:r>
            <w:proofErr w:type="gramStart"/>
            <w:r w:rsidRPr="00D529CD">
              <w:rPr>
                <w:sz w:val="24"/>
                <w:szCs w:val="24"/>
              </w:rPr>
              <w:t>with regard to</w:t>
            </w:r>
            <w:proofErr w:type="gramEnd"/>
            <w:r w:rsidRPr="00D529CD">
              <w:rPr>
                <w:sz w:val="24"/>
                <w:szCs w:val="24"/>
              </w:rPr>
              <w:t xml:space="preserve"> the Company’s Environmen</w:t>
            </w:r>
            <w:r>
              <w:rPr>
                <w:sz w:val="24"/>
                <w:szCs w:val="24"/>
              </w:rPr>
              <w:t xml:space="preserve">t, Health, Safety, Security, </w:t>
            </w:r>
            <w:r w:rsidRPr="00D529CD">
              <w:rPr>
                <w:sz w:val="24"/>
                <w:szCs w:val="24"/>
              </w:rPr>
              <w:t>Quality Standards</w:t>
            </w:r>
            <w:r>
              <w:rPr>
                <w:sz w:val="24"/>
                <w:szCs w:val="24"/>
              </w:rPr>
              <w:t xml:space="preserve"> &amp; SSOW</w:t>
            </w:r>
          </w:p>
          <w:p w14:paraId="0997F987" w14:textId="77777777" w:rsidR="001A0228" w:rsidRPr="0020040F" w:rsidRDefault="001A0228" w:rsidP="001A0228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work scheduling and facility deconfliction</w:t>
            </w:r>
          </w:p>
          <w:p w14:paraId="264C774D" w14:textId="77777777"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14:paraId="7E04C281" w14:textId="77777777" w:rsidTr="0016486F">
        <w:tc>
          <w:tcPr>
            <w:tcW w:w="10420" w:type="dxa"/>
          </w:tcPr>
          <w:p w14:paraId="5F20146F" w14:textId="77777777"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14:paraId="6CBCCABA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14:paraId="21BA2AB2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14:paraId="17A6D8E2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76DB200E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4F699DA4" w14:textId="77777777" w:rsidR="006A5805" w:rsidRPr="00702438" w:rsidRDefault="006A5805" w:rsidP="006A5805">
      <w:pPr>
        <w:rPr>
          <w:sz w:val="22"/>
          <w:szCs w:val="22"/>
        </w:rPr>
      </w:pPr>
    </w:p>
    <w:p w14:paraId="21D16D6E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36338B6F" w14:textId="77777777" w:rsidTr="00B709DA">
        <w:trPr>
          <w:cantSplit/>
          <w:trHeight w:val="487"/>
        </w:trPr>
        <w:tc>
          <w:tcPr>
            <w:tcW w:w="10420" w:type="dxa"/>
          </w:tcPr>
          <w:p w14:paraId="7A5FC80F" w14:textId="77777777" w:rsidR="001A0228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Apprenticeship, ONC/HNC or equivalent qualification in an E, C &amp; I related area such as Electrical Engineering.</w:t>
            </w:r>
          </w:p>
          <w:p w14:paraId="478AE301" w14:textId="77777777" w:rsidR="00BB6EC6" w:rsidRPr="00D90C82" w:rsidRDefault="00BB6EC6" w:rsidP="0039181E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278F4A4" w14:textId="77777777" w:rsidR="006A5805" w:rsidRPr="00333D82" w:rsidRDefault="006A5805" w:rsidP="006A5805">
      <w:pPr>
        <w:rPr>
          <w:b/>
        </w:rPr>
      </w:pPr>
    </w:p>
    <w:p w14:paraId="254E372F" w14:textId="77777777" w:rsidR="001A0228" w:rsidRDefault="001A0228" w:rsidP="006A5805">
      <w:pPr>
        <w:spacing w:after="120"/>
        <w:rPr>
          <w:bCs/>
          <w:sz w:val="28"/>
          <w:szCs w:val="28"/>
        </w:rPr>
      </w:pPr>
    </w:p>
    <w:p w14:paraId="44A7C670" w14:textId="77777777" w:rsidR="001A0228" w:rsidRDefault="001A0228" w:rsidP="006A5805">
      <w:pPr>
        <w:spacing w:after="120"/>
        <w:rPr>
          <w:bCs/>
          <w:sz w:val="28"/>
          <w:szCs w:val="28"/>
        </w:rPr>
      </w:pPr>
    </w:p>
    <w:p w14:paraId="737491A6" w14:textId="77777777" w:rsidR="001A0228" w:rsidRDefault="001A0228" w:rsidP="006A5805">
      <w:pPr>
        <w:spacing w:after="120"/>
        <w:rPr>
          <w:bCs/>
          <w:sz w:val="28"/>
          <w:szCs w:val="28"/>
        </w:rPr>
      </w:pPr>
    </w:p>
    <w:p w14:paraId="5A047AC6" w14:textId="77777777" w:rsidR="001A0228" w:rsidRDefault="001A0228" w:rsidP="006A5805">
      <w:pPr>
        <w:spacing w:after="120"/>
        <w:rPr>
          <w:bCs/>
          <w:sz w:val="28"/>
          <w:szCs w:val="28"/>
        </w:rPr>
      </w:pPr>
    </w:p>
    <w:p w14:paraId="78E6E64D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lastRenderedPageBreak/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1573BAAC" w14:textId="77777777" w:rsidTr="003D34DD">
        <w:trPr>
          <w:cantSplit/>
          <w:trHeight w:val="1717"/>
        </w:trPr>
        <w:tc>
          <w:tcPr>
            <w:tcW w:w="10420" w:type="dxa"/>
          </w:tcPr>
          <w:p w14:paraId="4D1E1926" w14:textId="77777777" w:rsidR="001A0228" w:rsidRPr="001A0228" w:rsidRDefault="001A0228" w:rsidP="001A0228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>Knowledge</w:t>
            </w:r>
            <w:r>
              <w:rPr>
                <w:b/>
                <w:sz w:val="24"/>
              </w:rPr>
              <w:t>:</w:t>
            </w:r>
            <w:r w:rsidRPr="0095397D">
              <w:rPr>
                <w:b/>
                <w:sz w:val="24"/>
              </w:rPr>
              <w:t xml:space="preserve"> </w:t>
            </w:r>
          </w:p>
          <w:p w14:paraId="16B7A657" w14:textId="77777777" w:rsidR="001A0228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electrical principles</w:t>
            </w:r>
          </w:p>
          <w:p w14:paraId="1E7521C9" w14:textId="77777777" w:rsidR="001A0228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and reading of schematics, loop diagrams, drawings etc</w:t>
            </w:r>
          </w:p>
          <w:p w14:paraId="0E9DEF1E" w14:textId="77777777" w:rsidR="001A0228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electrical control systems such as switchgear &amp; instrumentation.</w:t>
            </w:r>
          </w:p>
          <w:p w14:paraId="5BEB163B" w14:textId="77777777" w:rsidR="001A0228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site drawing verification</w:t>
            </w:r>
          </w:p>
          <w:p w14:paraId="64C0C872" w14:textId="77777777" w:rsidR="001A0228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circuits &amp; components</w:t>
            </w:r>
          </w:p>
          <w:p w14:paraId="52D6B6A6" w14:textId="77777777" w:rsidR="001A0228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Cross-referencing drawings from various sources</w:t>
            </w:r>
          </w:p>
          <w:p w14:paraId="1229D41A" w14:textId="77777777" w:rsidR="001A0228" w:rsidRPr="001A0228" w:rsidRDefault="001A0228" w:rsidP="001A0228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>Experience:</w:t>
            </w:r>
          </w:p>
          <w:p w14:paraId="69BA9C18" w14:textId="77777777" w:rsidR="001A0228" w:rsidRPr="0020040F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b/>
                <w:sz w:val="24"/>
              </w:rPr>
            </w:pPr>
            <w:r>
              <w:rPr>
                <w:sz w:val="24"/>
              </w:rPr>
              <w:t>Electrical single line diagrams, cable routing and associated diagrams</w:t>
            </w:r>
          </w:p>
          <w:p w14:paraId="37033CD4" w14:textId="77777777" w:rsidR="001A0228" w:rsidRPr="0020040F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b/>
                <w:sz w:val="24"/>
              </w:rPr>
            </w:pPr>
            <w:r>
              <w:rPr>
                <w:sz w:val="24"/>
              </w:rPr>
              <w:t>Cable sizing</w:t>
            </w:r>
          </w:p>
          <w:p w14:paraId="12417160" w14:textId="77777777" w:rsidR="001A0228" w:rsidRPr="0020040F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b/>
                <w:sz w:val="24"/>
              </w:rPr>
            </w:pPr>
            <w:r>
              <w:rPr>
                <w:sz w:val="24"/>
              </w:rPr>
              <w:t>Analogue &amp; digital instrumentation &amp; systems</w:t>
            </w:r>
          </w:p>
          <w:p w14:paraId="73A739FA" w14:textId="77777777" w:rsidR="001A0228" w:rsidRPr="009530C2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b/>
                <w:sz w:val="24"/>
              </w:rPr>
            </w:pPr>
            <w:r>
              <w:rPr>
                <w:sz w:val="24"/>
              </w:rPr>
              <w:t>Commissioning &amp; calibration testing</w:t>
            </w:r>
          </w:p>
          <w:p w14:paraId="71681E4F" w14:textId="77777777" w:rsidR="001A0228" w:rsidRPr="009530C2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b/>
                <w:sz w:val="24"/>
              </w:rPr>
            </w:pPr>
            <w:r>
              <w:rPr>
                <w:sz w:val="24"/>
              </w:rPr>
              <w:t>Electrical installations</w:t>
            </w:r>
          </w:p>
          <w:p w14:paraId="425FAB85" w14:textId="77777777" w:rsidR="001A0228" w:rsidRPr="009530C2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Plant &amp; process equipment,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 control panels, appreciation of plant and its controls (HVAC, chillers, pneumatics, steam etc)</w:t>
            </w:r>
          </w:p>
          <w:p w14:paraId="6B43D9AB" w14:textId="77777777" w:rsidR="001A0228" w:rsidRPr="001A0228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b/>
                <w:sz w:val="24"/>
              </w:rPr>
            </w:pPr>
            <w:r>
              <w:rPr>
                <w:sz w:val="24"/>
              </w:rPr>
              <w:t>Point to point testing</w:t>
            </w:r>
          </w:p>
          <w:p w14:paraId="2502527C" w14:textId="77777777" w:rsidR="00BB6EC6" w:rsidRPr="001A0228" w:rsidRDefault="001A0228" w:rsidP="001A0228">
            <w:pPr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rPr>
                <w:b/>
                <w:sz w:val="24"/>
              </w:rPr>
            </w:pPr>
            <w:r w:rsidRPr="001A0228">
              <w:rPr>
                <w:sz w:val="24"/>
                <w:szCs w:val="24"/>
              </w:rPr>
              <w:t>Isolations &amp; proving dead</w:t>
            </w:r>
          </w:p>
          <w:p w14:paraId="65231F1C" w14:textId="77777777" w:rsidR="001A0228" w:rsidRDefault="001A0228" w:rsidP="001A0228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>Skills</w:t>
            </w:r>
            <w:r>
              <w:rPr>
                <w:b/>
                <w:sz w:val="24"/>
              </w:rPr>
              <w:t>:</w:t>
            </w:r>
            <w:r w:rsidRPr="0095397D">
              <w:rPr>
                <w:b/>
                <w:sz w:val="24"/>
              </w:rPr>
              <w:t xml:space="preserve"> </w:t>
            </w:r>
          </w:p>
          <w:p w14:paraId="0F6D5AA1" w14:textId="77777777" w:rsidR="001A0228" w:rsidRPr="001A0228" w:rsidRDefault="001A0228" w:rsidP="001A0228">
            <w:pPr>
              <w:pStyle w:val="ListParagraph"/>
              <w:numPr>
                <w:ilvl w:val="0"/>
                <w:numId w:val="40"/>
              </w:numPr>
              <w:rPr>
                <w:b/>
                <w:sz w:val="24"/>
              </w:rPr>
            </w:pPr>
            <w:r w:rsidRPr="001A0228">
              <w:rPr>
                <w:sz w:val="24"/>
                <w:szCs w:val="24"/>
              </w:rPr>
              <w:t>Good interpersonal and communication skills</w:t>
            </w:r>
          </w:p>
          <w:p w14:paraId="713A83B7" w14:textId="77777777" w:rsidR="001A0228" w:rsidRPr="001A0228" w:rsidRDefault="001A0228" w:rsidP="001A0228">
            <w:pPr>
              <w:pStyle w:val="ListParagraph"/>
              <w:numPr>
                <w:ilvl w:val="0"/>
                <w:numId w:val="40"/>
              </w:numPr>
              <w:rPr>
                <w:b/>
                <w:sz w:val="24"/>
              </w:rPr>
            </w:pPr>
            <w:r w:rsidRPr="001A0228">
              <w:rPr>
                <w:sz w:val="24"/>
                <w:szCs w:val="24"/>
              </w:rPr>
              <w:t>Good time and people management skills</w:t>
            </w:r>
          </w:p>
          <w:p w14:paraId="6CDBEA48" w14:textId="77777777" w:rsidR="001A0228" w:rsidRPr="001A0228" w:rsidRDefault="001A0228" w:rsidP="001A0228">
            <w:pPr>
              <w:pStyle w:val="ListParagraph"/>
              <w:numPr>
                <w:ilvl w:val="0"/>
                <w:numId w:val="40"/>
              </w:numPr>
              <w:rPr>
                <w:b/>
                <w:sz w:val="24"/>
              </w:rPr>
            </w:pPr>
            <w:r w:rsidRPr="001A0228">
              <w:rPr>
                <w:sz w:val="24"/>
                <w:szCs w:val="24"/>
              </w:rPr>
              <w:t xml:space="preserve">Good analytical and </w:t>
            </w:r>
            <w:proofErr w:type="gramStart"/>
            <w:r w:rsidRPr="001A0228">
              <w:rPr>
                <w:sz w:val="24"/>
                <w:szCs w:val="24"/>
              </w:rPr>
              <w:t>problem solving</w:t>
            </w:r>
            <w:proofErr w:type="gramEnd"/>
            <w:r w:rsidRPr="001A0228">
              <w:rPr>
                <w:sz w:val="24"/>
                <w:szCs w:val="24"/>
              </w:rPr>
              <w:t xml:space="preserve"> skills</w:t>
            </w:r>
          </w:p>
          <w:p w14:paraId="4BB7AE16" w14:textId="77777777" w:rsidR="001A0228" w:rsidRPr="001A0228" w:rsidRDefault="001A0228" w:rsidP="001A0228">
            <w:pPr>
              <w:pStyle w:val="ListParagraph"/>
              <w:numPr>
                <w:ilvl w:val="0"/>
                <w:numId w:val="40"/>
              </w:numPr>
              <w:rPr>
                <w:b/>
                <w:sz w:val="24"/>
              </w:rPr>
            </w:pPr>
            <w:r w:rsidRPr="001A0228">
              <w:rPr>
                <w:sz w:val="24"/>
                <w:szCs w:val="24"/>
              </w:rPr>
              <w:t xml:space="preserve">IT proficient, requiring ability to effectively operate the Microsoft Office Suite &amp; </w:t>
            </w:r>
            <w:proofErr w:type="spellStart"/>
            <w:r w:rsidRPr="001A0228">
              <w:rPr>
                <w:sz w:val="24"/>
                <w:szCs w:val="24"/>
              </w:rPr>
              <w:t>Autocad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A0228">
              <w:rPr>
                <w:sz w:val="24"/>
                <w:szCs w:val="24"/>
              </w:rPr>
              <w:t>preference</w:t>
            </w:r>
          </w:p>
          <w:p w14:paraId="609E6B6A" w14:textId="77777777" w:rsidR="001A0228" w:rsidRPr="001A0228" w:rsidRDefault="001A0228" w:rsidP="001A0228">
            <w:pPr>
              <w:pStyle w:val="ListParagraph"/>
              <w:numPr>
                <w:ilvl w:val="0"/>
                <w:numId w:val="40"/>
              </w:numPr>
              <w:rPr>
                <w:b/>
                <w:sz w:val="24"/>
              </w:rPr>
            </w:pPr>
            <w:r w:rsidRPr="001A0228">
              <w:rPr>
                <w:sz w:val="24"/>
                <w:szCs w:val="24"/>
              </w:rPr>
              <w:t>Attention to detail with pride in output quality and presentation</w:t>
            </w:r>
          </w:p>
          <w:p w14:paraId="388BB127" w14:textId="77777777" w:rsidR="001A0228" w:rsidRDefault="001A0228" w:rsidP="001A0228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 xml:space="preserve">Behaviours: </w:t>
            </w:r>
          </w:p>
          <w:p w14:paraId="6217F15E" w14:textId="77777777" w:rsidR="001A0228" w:rsidRPr="001A0228" w:rsidRDefault="001A0228" w:rsidP="001A0228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 w:rsidRPr="001A0228">
              <w:rPr>
                <w:sz w:val="24"/>
              </w:rPr>
              <w:t>Clear, concise and unambiguous exchange of information with others.</w:t>
            </w:r>
          </w:p>
          <w:p w14:paraId="4B9398EF" w14:textId="77777777" w:rsidR="001A0228" w:rsidRPr="001A0228" w:rsidRDefault="001A0228" w:rsidP="001A0228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 w:rsidRPr="001A0228">
              <w:rPr>
                <w:sz w:val="24"/>
                <w:szCs w:val="24"/>
                <w:lang w:val="en-US" w:eastAsia="en-US"/>
              </w:rPr>
              <w:t>Proactive and motivational whilst commanding respect from all stakeholders through technical and personal credibility</w:t>
            </w:r>
          </w:p>
          <w:p w14:paraId="785EF757" w14:textId="77777777" w:rsidR="001A0228" w:rsidRPr="001A0228" w:rsidRDefault="001A0228" w:rsidP="001A0228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 w:rsidRPr="001A0228">
              <w:rPr>
                <w:sz w:val="24"/>
                <w:szCs w:val="24"/>
                <w:lang w:val="en-US" w:eastAsia="en-US"/>
              </w:rPr>
              <w:t>Good interpersonal and communication skills to ensure effective communication to all levels to both internal and external personnel</w:t>
            </w:r>
          </w:p>
          <w:p w14:paraId="6E43C1BC" w14:textId="77777777" w:rsidR="001A0228" w:rsidRPr="001A0228" w:rsidRDefault="001A0228" w:rsidP="001A0228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 w:rsidRPr="001A0228">
              <w:rPr>
                <w:sz w:val="24"/>
              </w:rPr>
              <w:t xml:space="preserve">Able to listen to others to identify their needs and objectives in a given situation.  </w:t>
            </w:r>
          </w:p>
          <w:p w14:paraId="386C3053" w14:textId="77777777" w:rsidR="001A0228" w:rsidRPr="001A0228" w:rsidRDefault="001A0228" w:rsidP="001A0228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 w:rsidRPr="001A0228">
              <w:rPr>
                <w:sz w:val="24"/>
              </w:rPr>
              <w:t>Able to challenge and question appropriately.</w:t>
            </w:r>
          </w:p>
          <w:p w14:paraId="2986B0B4" w14:textId="77777777" w:rsidR="001A0228" w:rsidRPr="001A0228" w:rsidRDefault="001A0228" w:rsidP="001A0228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 w:rsidRPr="001A0228">
              <w:rPr>
                <w:sz w:val="24"/>
              </w:rPr>
              <w:t>Professional in dealing with clients and customers</w:t>
            </w:r>
          </w:p>
          <w:p w14:paraId="2F35A6FC" w14:textId="77777777" w:rsidR="001A0228" w:rsidRPr="001A0228" w:rsidRDefault="001A0228" w:rsidP="001A0228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 w:rsidRPr="001A0228">
              <w:rPr>
                <w:sz w:val="24"/>
                <w:szCs w:val="24"/>
                <w:lang w:val="en-US" w:eastAsia="en-US"/>
              </w:rPr>
              <w:t xml:space="preserve">Proven interpersonal, communication and </w:t>
            </w:r>
            <w:proofErr w:type="spellStart"/>
            <w:r w:rsidRPr="001A0228">
              <w:rPr>
                <w:sz w:val="24"/>
                <w:szCs w:val="24"/>
                <w:lang w:val="en-US" w:eastAsia="en-US"/>
              </w:rPr>
              <w:t>organisational</w:t>
            </w:r>
            <w:proofErr w:type="spellEnd"/>
            <w:r w:rsidRPr="001A0228">
              <w:rPr>
                <w:sz w:val="24"/>
                <w:szCs w:val="24"/>
                <w:lang w:val="en-US" w:eastAsia="en-US"/>
              </w:rPr>
              <w:t xml:space="preserve"> skills</w:t>
            </w:r>
          </w:p>
          <w:p w14:paraId="3853D0DD" w14:textId="77777777" w:rsidR="001A0228" w:rsidRDefault="001A0228" w:rsidP="001A0228">
            <w:pPr>
              <w:rPr>
                <w:b/>
                <w:sz w:val="24"/>
              </w:rPr>
            </w:pPr>
            <w:r w:rsidRPr="0095397D">
              <w:rPr>
                <w:b/>
                <w:sz w:val="24"/>
              </w:rPr>
              <w:t>Special Requirements:</w:t>
            </w:r>
          </w:p>
          <w:p w14:paraId="0280746C" w14:textId="77777777" w:rsidR="001A0228" w:rsidRPr="0059675C" w:rsidRDefault="001A0228" w:rsidP="001A0228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Nationality:                UK Nationals only (no dual citizenship)</w:t>
            </w:r>
          </w:p>
          <w:p w14:paraId="14FF0750" w14:textId="77777777" w:rsidR="001A0228" w:rsidRPr="0059675C" w:rsidRDefault="001A0228" w:rsidP="001A0228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Security Clearance:  Preferred with existing SC clearance, but must be willing   to   complete security clearance up to DV level.</w:t>
            </w:r>
          </w:p>
          <w:p w14:paraId="16C844C2" w14:textId="77777777" w:rsidR="001A0228" w:rsidRDefault="001A0228" w:rsidP="001A0228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To be fit and able to work on a nuclear licensed site</w:t>
            </w:r>
          </w:p>
          <w:p w14:paraId="1C0295E7" w14:textId="77777777" w:rsidR="00BB6EC6" w:rsidRPr="001A0228" w:rsidRDefault="001A0228" w:rsidP="001A0228">
            <w:pPr>
              <w:numPr>
                <w:ilvl w:val="0"/>
                <w:numId w:val="39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ind w:left="567" w:hanging="14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 Full UK driving license and own transport</w:t>
            </w:r>
          </w:p>
          <w:p w14:paraId="2A3D8713" w14:textId="77777777" w:rsidR="00BB6EC6" w:rsidRPr="00630350" w:rsidRDefault="00BB6EC6" w:rsidP="001A0228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14:paraId="13CD1900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14:paraId="0C272AB1" w14:textId="77777777" w:rsidTr="00BB6EC6">
        <w:tc>
          <w:tcPr>
            <w:tcW w:w="5210" w:type="dxa"/>
          </w:tcPr>
          <w:p w14:paraId="3E44D789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14:paraId="720D87FF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14:paraId="780681EC" w14:textId="77777777" w:rsidTr="00BB6EC6">
        <w:tc>
          <w:tcPr>
            <w:tcW w:w="5210" w:type="dxa"/>
          </w:tcPr>
          <w:p w14:paraId="559D6EE3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13B3E936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14:paraId="4A9ABC54" w14:textId="77777777" w:rsidTr="00BB6EC6">
        <w:tc>
          <w:tcPr>
            <w:tcW w:w="5210" w:type="dxa"/>
          </w:tcPr>
          <w:p w14:paraId="2CB33B9D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7302B9B1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2D37B444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F18E" w14:textId="77777777" w:rsidR="00706EDC" w:rsidRDefault="00706EDC">
      <w:r>
        <w:separator/>
      </w:r>
    </w:p>
  </w:endnote>
  <w:endnote w:type="continuationSeparator" w:id="0">
    <w:p w14:paraId="6B25EDAD" w14:textId="77777777"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BE97" w14:textId="77777777"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01148E43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799AC" w14:textId="77777777" w:rsidR="00706EDC" w:rsidRDefault="00706EDC">
      <w:r>
        <w:separator/>
      </w:r>
    </w:p>
  </w:footnote>
  <w:footnote w:type="continuationSeparator" w:id="0">
    <w:p w14:paraId="200BDDEE" w14:textId="77777777"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DEAE" w14:textId="77777777"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FC98F48" wp14:editId="128A7FFF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6EB1"/>
    <w:multiLevelType w:val="hybridMultilevel"/>
    <w:tmpl w:val="7736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624186"/>
    <w:multiLevelType w:val="hybridMultilevel"/>
    <w:tmpl w:val="E46A6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563C2"/>
    <w:multiLevelType w:val="hybridMultilevel"/>
    <w:tmpl w:val="FAB0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71A35"/>
    <w:multiLevelType w:val="hybridMultilevel"/>
    <w:tmpl w:val="18C8F9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44510BE6"/>
    <w:multiLevelType w:val="hybridMultilevel"/>
    <w:tmpl w:val="3638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6CA3FC5"/>
    <w:multiLevelType w:val="hybridMultilevel"/>
    <w:tmpl w:val="5F7210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3348C"/>
    <w:multiLevelType w:val="hybridMultilevel"/>
    <w:tmpl w:val="374E2172"/>
    <w:lvl w:ilvl="0" w:tplc="040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3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7326D2"/>
    <w:multiLevelType w:val="hybridMultilevel"/>
    <w:tmpl w:val="F736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A3E16"/>
    <w:multiLevelType w:val="hybridMultilevel"/>
    <w:tmpl w:val="40E0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8"/>
  </w:num>
  <w:num w:numId="4">
    <w:abstractNumId w:val="36"/>
  </w:num>
  <w:num w:numId="5">
    <w:abstractNumId w:val="40"/>
  </w:num>
  <w:num w:numId="6">
    <w:abstractNumId w:val="29"/>
  </w:num>
  <w:num w:numId="7">
    <w:abstractNumId w:val="35"/>
  </w:num>
  <w:num w:numId="8">
    <w:abstractNumId w:val="23"/>
  </w:num>
  <w:num w:numId="9">
    <w:abstractNumId w:val="20"/>
  </w:num>
  <w:num w:numId="10">
    <w:abstractNumId w:val="17"/>
  </w:num>
  <w:num w:numId="11">
    <w:abstractNumId w:val="6"/>
  </w:num>
  <w:num w:numId="12">
    <w:abstractNumId w:val="24"/>
  </w:num>
  <w:num w:numId="13">
    <w:abstractNumId w:val="31"/>
  </w:num>
  <w:num w:numId="14">
    <w:abstractNumId w:val="0"/>
  </w:num>
  <w:num w:numId="15">
    <w:abstractNumId w:val="38"/>
  </w:num>
  <w:num w:numId="16">
    <w:abstractNumId w:val="27"/>
  </w:num>
  <w:num w:numId="17">
    <w:abstractNumId w:val="4"/>
  </w:num>
  <w:num w:numId="18">
    <w:abstractNumId w:val="11"/>
  </w:num>
  <w:num w:numId="19">
    <w:abstractNumId w:val="15"/>
  </w:num>
  <w:num w:numId="20">
    <w:abstractNumId w:val="5"/>
  </w:num>
  <w:num w:numId="21">
    <w:abstractNumId w:val="16"/>
  </w:num>
  <w:num w:numId="22">
    <w:abstractNumId w:val="9"/>
  </w:num>
  <w:num w:numId="23">
    <w:abstractNumId w:val="21"/>
  </w:num>
  <w:num w:numId="24">
    <w:abstractNumId w:val="8"/>
  </w:num>
  <w:num w:numId="25">
    <w:abstractNumId w:val="37"/>
  </w:num>
  <w:num w:numId="26">
    <w:abstractNumId w:val="33"/>
  </w:num>
  <w:num w:numId="27">
    <w:abstractNumId w:val="25"/>
  </w:num>
  <w:num w:numId="28">
    <w:abstractNumId w:val="7"/>
  </w:num>
  <w:num w:numId="29">
    <w:abstractNumId w:val="10"/>
  </w:num>
  <w:num w:numId="30">
    <w:abstractNumId w:val="2"/>
  </w:num>
  <w:num w:numId="31">
    <w:abstractNumId w:val="14"/>
  </w:num>
  <w:num w:numId="32">
    <w:abstractNumId w:val="30"/>
  </w:num>
  <w:num w:numId="33">
    <w:abstractNumId w:val="26"/>
  </w:num>
  <w:num w:numId="34">
    <w:abstractNumId w:val="41"/>
  </w:num>
  <w:num w:numId="35">
    <w:abstractNumId w:val="13"/>
  </w:num>
  <w:num w:numId="36">
    <w:abstractNumId w:val="22"/>
  </w:num>
  <w:num w:numId="37">
    <w:abstractNumId w:val="19"/>
  </w:num>
  <w:num w:numId="38">
    <w:abstractNumId w:val="28"/>
  </w:num>
  <w:num w:numId="39">
    <w:abstractNumId w:val="32"/>
  </w:num>
  <w:num w:numId="40">
    <w:abstractNumId w:val="1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0228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511C3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1AEF61A8"/>
  <w15:docId w15:val="{D90408AF-6D53-43FF-ACDD-01F297C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876A-B02A-44B3-ABB9-6652FBD2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Anderson Sean AWE</cp:lastModifiedBy>
  <cp:revision>2</cp:revision>
  <cp:lastPrinted>2011-04-28T13:35:00Z</cp:lastPrinted>
  <dcterms:created xsi:type="dcterms:W3CDTF">2019-04-09T13:11:00Z</dcterms:created>
  <dcterms:modified xsi:type="dcterms:W3CDTF">2019-04-09T13:11:00Z</dcterms:modified>
</cp:coreProperties>
</file>